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5F6" w14:textId="77777777" w:rsidR="0085024E" w:rsidRPr="0085024E" w:rsidRDefault="00A619E7" w:rsidP="00A619E7">
      <w:pPr>
        <w:pStyle w:val="Sinespaciado"/>
        <w:jc w:val="center"/>
        <w:rPr>
          <w:rFonts w:ascii="Soberana Sans" w:hAnsi="Soberana Sans" w:cs="Arial"/>
          <w:b/>
          <w:sz w:val="32"/>
          <w:szCs w:val="32"/>
        </w:rPr>
      </w:pPr>
      <w:r w:rsidRPr="0085024E">
        <w:rPr>
          <w:rFonts w:ascii="Soberana Sans" w:hAnsi="Soberana Sans" w:cs="Arial"/>
          <w:b/>
          <w:sz w:val="32"/>
          <w:szCs w:val="32"/>
        </w:rPr>
        <w:t xml:space="preserve">ACTA DE SESIÓN </w:t>
      </w:r>
      <w:r w:rsidR="0085024E" w:rsidRPr="0085024E">
        <w:rPr>
          <w:rFonts w:ascii="Soberana Sans" w:hAnsi="Soberana Sans" w:cs="Arial"/>
          <w:b/>
          <w:sz w:val="32"/>
          <w:szCs w:val="32"/>
        </w:rPr>
        <w:t>ORDINARIA</w:t>
      </w:r>
    </w:p>
    <w:p w14:paraId="70BCA62F" w14:textId="77777777" w:rsidR="0085024E" w:rsidRDefault="0085024E" w:rsidP="00A619E7">
      <w:pPr>
        <w:pStyle w:val="Sinespaciado"/>
        <w:jc w:val="center"/>
        <w:rPr>
          <w:rFonts w:ascii="Soberana Sans" w:hAnsi="Soberana Sans" w:cs="Arial"/>
          <w:b/>
          <w:szCs w:val="22"/>
        </w:rPr>
      </w:pPr>
      <w:r>
        <w:rPr>
          <w:rFonts w:ascii="Soberana Sans" w:hAnsi="Soberana Sans" w:cs="Arial"/>
          <w:b/>
          <w:szCs w:val="22"/>
        </w:rPr>
        <w:t>SUBCOMITÉ DE ÉTICA Y DE PREVENCIÓN DE CONFLICTOS DE INTERÉS</w:t>
      </w:r>
    </w:p>
    <w:p w14:paraId="62DF5A8D" w14:textId="63C85C9B" w:rsidR="00A619E7" w:rsidRPr="008F3A35" w:rsidRDefault="00A619E7" w:rsidP="00A619E7">
      <w:pPr>
        <w:pStyle w:val="Sinespaciado"/>
        <w:jc w:val="center"/>
        <w:rPr>
          <w:rFonts w:ascii="Soberana Sans" w:hAnsi="Soberana Sans" w:cs="Arial"/>
          <w:b/>
          <w:szCs w:val="22"/>
        </w:rPr>
      </w:pPr>
      <w:r>
        <w:rPr>
          <w:rFonts w:ascii="Soberana Sans" w:hAnsi="Soberana Sans" w:cs="Arial"/>
          <w:b/>
          <w:szCs w:val="22"/>
        </w:rPr>
        <w:t xml:space="preserve"> </w:t>
      </w:r>
      <w:r w:rsidR="0008123D">
        <w:rPr>
          <w:rFonts w:ascii="Soberana Sans" w:hAnsi="Soberana Sans" w:cs="Arial"/>
          <w:b/>
          <w:szCs w:val="22"/>
        </w:rPr>
        <w:t xml:space="preserve">INSTITUTO </w:t>
      </w:r>
      <w:r>
        <w:rPr>
          <w:rFonts w:ascii="Soberana Sans" w:hAnsi="Soberana Sans" w:cs="Arial"/>
          <w:b/>
          <w:szCs w:val="22"/>
        </w:rPr>
        <w:t xml:space="preserve">TECNOLÓGICO </w:t>
      </w:r>
      <w:r w:rsidR="0008123D">
        <w:rPr>
          <w:rFonts w:ascii="Soberana Sans" w:hAnsi="Soberana Sans" w:cs="Arial"/>
          <w:b/>
          <w:szCs w:val="22"/>
        </w:rPr>
        <w:t>DE…</w:t>
      </w:r>
      <w:r w:rsidR="00D47273">
        <w:rPr>
          <w:rFonts w:ascii="Soberana Sans" w:hAnsi="Soberana Sans" w:cs="Arial"/>
          <w:b/>
          <w:szCs w:val="22"/>
        </w:rPr>
        <w:t xml:space="preserve">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(1)</w:t>
      </w:r>
    </w:p>
    <w:p w14:paraId="2DA1B65B" w14:textId="77777777" w:rsidR="00A619E7" w:rsidRPr="007C2D1B" w:rsidRDefault="00A619E7" w:rsidP="00A619E7">
      <w:pPr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9895538" w14:textId="1409FFC9" w:rsidR="00A619E7" w:rsidRDefault="00A619E7" w:rsidP="0085024E">
      <w:pPr>
        <w:jc w:val="center"/>
        <w:rPr>
          <w:rFonts w:ascii="Soberana Sans" w:hAnsi="Soberana Sans" w:cs="Arial"/>
          <w:sz w:val="20"/>
          <w:szCs w:val="20"/>
          <w:lang w:val="es-ES"/>
        </w:rPr>
      </w:pPr>
      <w:r w:rsidRPr="007C2D1B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449701F6" w14:textId="3DB0562E" w:rsidR="00A619E7" w:rsidRPr="007C2D1B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En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2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47273" w:rsidRPr="00D47273">
        <w:rPr>
          <w:rFonts w:ascii="Soberana Sans" w:hAnsi="Soberana Sans" w:cs="Arial"/>
          <w:sz w:val="20"/>
          <w:szCs w:val="20"/>
          <w:lang w:val="es-ES"/>
        </w:rPr>
        <w:t>en el estado de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3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siendo las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4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5D7BDF">
        <w:rPr>
          <w:rFonts w:ascii="Soberana Sans" w:hAnsi="Soberana Sans" w:cs="Arial"/>
          <w:sz w:val="20"/>
          <w:szCs w:val="20"/>
          <w:lang w:val="es-ES"/>
        </w:rPr>
        <w:t xml:space="preserve"> horas del día </w:t>
      </w:r>
      <w:proofErr w:type="gramStart"/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Pr="00D62279">
        <w:rPr>
          <w:rFonts w:ascii="Soberana Sans" w:hAnsi="Soberana Sans" w:cs="Arial"/>
          <w:sz w:val="20"/>
          <w:szCs w:val="20"/>
          <w:lang w:val="es-ES"/>
        </w:rPr>
        <w:t>del mes de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___</w:t>
      </w:r>
      <w:r w:rsidR="00040B95">
        <w:rPr>
          <w:rFonts w:ascii="Soberana Sans" w:hAnsi="Soberana Sans" w:cs="Arial"/>
          <w:sz w:val="20"/>
          <w:szCs w:val="20"/>
          <w:lang w:val="es-ES"/>
        </w:rPr>
        <w:t xml:space="preserve"> de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 en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6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 xml:space="preserve">. </w:t>
      </w:r>
      <w:r w:rsidRPr="00D62279">
        <w:rPr>
          <w:rFonts w:ascii="Soberana Sans" w:hAnsi="Soberana Sans" w:cs="Arial"/>
          <w:sz w:val="20"/>
          <w:szCs w:val="20"/>
          <w:lang w:val="es-ES"/>
        </w:rPr>
        <w:t>Se reun</w:t>
      </w:r>
      <w:r>
        <w:rPr>
          <w:rFonts w:ascii="Soberana Sans" w:hAnsi="Soberana Sans" w:cs="Arial"/>
          <w:sz w:val="20"/>
          <w:szCs w:val="20"/>
          <w:lang w:val="es-ES"/>
        </w:rPr>
        <w:t>ieron las y los integrantes</w:t>
      </w:r>
      <w:r w:rsidRPr="00D62279">
        <w:rPr>
          <w:rFonts w:ascii="Soberana Sans" w:hAnsi="Soberana Sans" w:cs="Arial"/>
          <w:sz w:val="20"/>
          <w:szCs w:val="20"/>
          <w:lang w:val="es-ES"/>
        </w:rPr>
        <w:t>, con la fi</w:t>
      </w:r>
      <w:r w:rsidR="005D7BDF">
        <w:rPr>
          <w:rFonts w:ascii="Soberana Sans" w:hAnsi="Soberana Sans" w:cs="Arial"/>
          <w:sz w:val="20"/>
          <w:szCs w:val="20"/>
          <w:lang w:val="es-ES"/>
        </w:rPr>
        <w:t xml:space="preserve">nalidad de llevar a cabo la 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proofErr w:type="gramStart"/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9F370B">
        <w:rPr>
          <w:rFonts w:ascii="Soberana Sans" w:hAnsi="Soberana Sans" w:cs="Arial"/>
          <w:b/>
          <w:color w:val="FF0000"/>
          <w:szCs w:val="22"/>
        </w:rPr>
        <w:t>7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>
        <w:rPr>
          <w:rFonts w:ascii="Soberana Sans" w:hAnsi="Soberana Sans" w:cs="Arial"/>
          <w:sz w:val="20"/>
          <w:szCs w:val="20"/>
          <w:lang w:val="es-ES"/>
        </w:rPr>
        <w:t xml:space="preserve"> Sesión O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rdinaria del </w:t>
      </w:r>
      <w:r w:rsidR="009F370B">
        <w:rPr>
          <w:rFonts w:ascii="Soberana Sans" w:hAnsi="Soberana Sans" w:cs="Arial"/>
          <w:sz w:val="20"/>
          <w:szCs w:val="20"/>
          <w:lang w:val="es-ES"/>
        </w:rPr>
        <w:t>Subc</w:t>
      </w:r>
      <w:r>
        <w:rPr>
          <w:rFonts w:ascii="Soberana Sans" w:hAnsi="Soberana Sans" w:cs="Arial"/>
          <w:sz w:val="20"/>
          <w:szCs w:val="20"/>
          <w:lang w:val="es-ES"/>
        </w:rPr>
        <w:t xml:space="preserve">omité de Ética y de Prevención de Conflictos de Interés del 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Instituto </w:t>
      </w:r>
      <w:r>
        <w:rPr>
          <w:rFonts w:ascii="Soberana Sans" w:hAnsi="Soberana Sans" w:cs="Arial"/>
          <w:sz w:val="20"/>
          <w:szCs w:val="20"/>
          <w:lang w:val="es-ES"/>
        </w:rPr>
        <w:t>Tecnológico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(1)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.</w:t>
      </w:r>
    </w:p>
    <w:p w14:paraId="7033122E" w14:textId="77777777" w:rsidR="00A619E7" w:rsidRPr="007C2D1B" w:rsidRDefault="00A619E7" w:rsidP="00A619E7">
      <w:pPr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724D6A6A" w14:textId="3C701A00" w:rsidR="00A619E7" w:rsidRPr="00E86842" w:rsidRDefault="00040B95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I</w:t>
      </w:r>
      <w:r w:rsidRPr="00E86842">
        <w:rPr>
          <w:rFonts w:ascii="Soberana Sans" w:hAnsi="Soberana Sans" w:cs="Arial"/>
          <w:sz w:val="20"/>
          <w:szCs w:val="20"/>
          <w:lang w:val="es-ES"/>
        </w:rPr>
        <w:t>ntegrantes del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63BB">
        <w:rPr>
          <w:rFonts w:ascii="Soberana Sans" w:hAnsi="Soberana Sans" w:cs="Arial"/>
          <w:sz w:val="20"/>
          <w:szCs w:val="20"/>
          <w:lang w:val="es-ES"/>
        </w:rPr>
        <w:t>Subc</w:t>
      </w:r>
      <w:r w:rsidR="00A619E7">
        <w:rPr>
          <w:rFonts w:ascii="Soberana Sans" w:hAnsi="Soberana Sans" w:cs="Arial"/>
          <w:sz w:val="20"/>
          <w:szCs w:val="20"/>
          <w:lang w:val="es-ES"/>
        </w:rPr>
        <w:t>omité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de Ética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, a efecto de tratar asuntos 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competentes a las funciones, responsabilidades y atribuciones conforme a lo establecido en el </w:t>
      </w:r>
      <w:r w:rsidR="00F663BB" w:rsidRPr="009131A1">
        <w:rPr>
          <w:rFonts w:ascii="Soberana Sans" w:hAnsi="Soberana Sans" w:cs="Arial"/>
          <w:b/>
          <w:bCs/>
          <w:sz w:val="20"/>
          <w:szCs w:val="20"/>
          <w:lang w:val="es-ES"/>
        </w:rPr>
        <w:t>“</w:t>
      </w:r>
      <w:r w:rsidR="00F663BB" w:rsidRPr="009131A1">
        <w:rPr>
          <w:rFonts w:ascii="Soberana Sans" w:hAnsi="Soberana Sans" w:cs="Arial"/>
          <w:b/>
          <w:bCs/>
          <w:i/>
          <w:iCs/>
          <w:sz w:val="20"/>
          <w:szCs w:val="20"/>
          <w:lang w:val="es-ES"/>
        </w:rPr>
        <w:t>ACUERDO por el que se emiten los Lineamientos Generales para a integración y funcionamiento de los Comités de Ética</w:t>
      </w:r>
      <w:r w:rsidR="00F663BB" w:rsidRPr="009131A1">
        <w:rPr>
          <w:rFonts w:ascii="Soberana Sans" w:hAnsi="Soberana Sans" w:cs="Arial"/>
          <w:b/>
          <w:bCs/>
          <w:sz w:val="20"/>
          <w:szCs w:val="20"/>
          <w:lang w:val="es-ES"/>
        </w:rPr>
        <w:t>”</w:t>
      </w:r>
      <w:r w:rsidR="00F663BB" w:rsidRPr="00F663BB">
        <w:rPr>
          <w:rFonts w:ascii="Soberana Sans" w:hAnsi="Soberana Sans" w:cs="Arial"/>
          <w:sz w:val="20"/>
          <w:szCs w:val="20"/>
          <w:lang w:val="es-ES"/>
        </w:rPr>
        <w:t>, publicado en el Diario Oficial de la Federación el 28 de diciembre del 2020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, así como a lo establecido en el </w:t>
      </w:r>
      <w:r w:rsidR="009131A1">
        <w:rPr>
          <w:rFonts w:ascii="Soberana Sans" w:hAnsi="Soberana Sans" w:cs="Arial"/>
          <w:sz w:val="20"/>
          <w:szCs w:val="20"/>
          <w:lang w:val="es-ES"/>
        </w:rPr>
        <w:t>Apartado VIII,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131A1">
        <w:rPr>
          <w:rFonts w:ascii="Soberana Sans" w:hAnsi="Soberana Sans" w:cs="Arial"/>
          <w:sz w:val="20"/>
          <w:szCs w:val="20"/>
          <w:lang w:val="es-ES"/>
        </w:rPr>
        <w:t>d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e las </w:t>
      </w:r>
      <w:bookmarkStart w:id="0" w:name="_Hlk83595663"/>
      <w:r w:rsidR="009131A1">
        <w:rPr>
          <w:rFonts w:ascii="Soberana Sans" w:hAnsi="Soberana Sans" w:cs="Arial"/>
          <w:sz w:val="20"/>
          <w:szCs w:val="20"/>
          <w:lang w:val="es-ES"/>
        </w:rPr>
        <w:t>“</w:t>
      </w:r>
      <w:r w:rsidR="00F663BB" w:rsidRPr="009131A1">
        <w:rPr>
          <w:rFonts w:ascii="Soberana Sans" w:hAnsi="Soberana Sans" w:cs="Arial"/>
          <w:b/>
          <w:i/>
          <w:iCs/>
          <w:sz w:val="20"/>
          <w:szCs w:val="20"/>
        </w:rPr>
        <w:t>Bases para la Integración, Organización y Funcionamiento del Subcomité de Ética y de Prevención de Conflictos de Interés</w:t>
      </w:r>
      <w:bookmarkEnd w:id="0"/>
      <w:r w:rsidR="009131A1">
        <w:rPr>
          <w:rFonts w:ascii="Soberana Sans" w:hAnsi="Soberana Sans" w:cs="Arial"/>
          <w:b/>
          <w:i/>
          <w:iCs/>
          <w:sz w:val="20"/>
          <w:szCs w:val="20"/>
        </w:rPr>
        <w:t>”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9131A1">
        <w:rPr>
          <w:rFonts w:ascii="Soberana Sans" w:hAnsi="Soberana Sans" w:cs="Arial"/>
          <w:sz w:val="20"/>
          <w:szCs w:val="20"/>
          <w:lang w:val="es-ES"/>
        </w:rPr>
        <w:t>se establece el siguiente: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1EF86084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9B731B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1. ORDEN DEL DÍA</w:t>
      </w:r>
    </w:p>
    <w:p w14:paraId="1B9BB3C5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B80F4D2" w14:textId="70CFC46D" w:rsidR="00040B95" w:rsidRPr="00D53C39" w:rsidRDefault="00040B95" w:rsidP="00D53C39">
      <w:pPr>
        <w:pStyle w:val="Prrafodelista"/>
        <w:numPr>
          <w:ilvl w:val="0"/>
          <w:numId w:val="3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Palabras de Bienvenida por parte de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la Presidencia del Subcomité de Ética;</w:t>
      </w:r>
    </w:p>
    <w:p w14:paraId="1C0E66AB" w14:textId="27B9445D" w:rsidR="007178B8" w:rsidRPr="00D53C39" w:rsidRDefault="00040B95" w:rsidP="009F370B">
      <w:pPr>
        <w:pStyle w:val="Prrafodelista"/>
        <w:numPr>
          <w:ilvl w:val="0"/>
          <w:numId w:val="3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7178B8">
        <w:rPr>
          <w:rFonts w:ascii="Soberana Sans" w:hAnsi="Soberana Sans" w:cs="Arial"/>
          <w:sz w:val="20"/>
          <w:szCs w:val="20"/>
          <w:lang w:val="es-ES"/>
        </w:rPr>
        <w:t xml:space="preserve">Verificación del quórum por parte de </w:t>
      </w:r>
      <w:r w:rsidR="009F370B">
        <w:rPr>
          <w:rFonts w:ascii="Soberana Sans" w:hAnsi="Soberana Sans" w:cs="Arial"/>
          <w:sz w:val="20"/>
          <w:szCs w:val="20"/>
          <w:lang w:val="es-ES"/>
        </w:rPr>
        <w:t>la Secretaría Ejecutiva</w:t>
      </w:r>
      <w:r w:rsidR="00D53C39">
        <w:rPr>
          <w:rFonts w:ascii="Soberana Sans" w:hAnsi="Soberana Sans" w:cs="Arial"/>
          <w:sz w:val="20"/>
          <w:szCs w:val="20"/>
          <w:lang w:val="es-ES"/>
        </w:rPr>
        <w:t>;</w:t>
      </w:r>
    </w:p>
    <w:p w14:paraId="40BFEF38" w14:textId="43A31377" w:rsidR="00D53C39" w:rsidRDefault="005D7BDF" w:rsidP="00D53C39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 w:rsidRPr="005D7BDF">
        <w:rPr>
          <w:rFonts w:ascii="Soberana Sans" w:hAnsi="Soberana Sans" w:cs="Arial"/>
          <w:sz w:val="20"/>
          <w:szCs w:val="20"/>
          <w:lang w:val="es-ES"/>
        </w:rPr>
        <w:t>Lectura, consideración y aprobación, en su caso, del orden del día</w:t>
      </w:r>
      <w:r w:rsidR="00D53C39">
        <w:rPr>
          <w:rFonts w:ascii="Soberana Sans" w:hAnsi="Soberana Sans" w:cs="Arial"/>
          <w:sz w:val="20"/>
          <w:szCs w:val="20"/>
          <w:lang w:val="es-ES"/>
        </w:rPr>
        <w:t>;</w:t>
      </w:r>
    </w:p>
    <w:p w14:paraId="622E9625" w14:textId="77777777" w:rsidR="00D53C39" w:rsidRPr="00D53C39" w:rsidRDefault="00D53C39" w:rsidP="00D53C39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556E86FC" w14:textId="57D27BE7" w:rsidR="005D7BDF" w:rsidRPr="005D7BDF" w:rsidRDefault="007178B8" w:rsidP="005D7BDF">
      <w:pPr>
        <w:pStyle w:val="Prrafodelista"/>
        <w:numPr>
          <w:ilvl w:val="0"/>
          <w:numId w:val="9"/>
        </w:numPr>
        <w:ind w:left="1134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</w:t>
      </w:r>
      <w:r w:rsidR="009131A1">
        <w:rPr>
          <w:rFonts w:ascii="Soberana Sans" w:hAnsi="Soberana Sans" w:cs="Arial"/>
          <w:sz w:val="20"/>
          <w:szCs w:val="20"/>
          <w:lang w:val="es-ES"/>
        </w:rPr>
        <w:t>_</w:t>
      </w:r>
      <w:proofErr w:type="gramStart"/>
      <w:r>
        <w:rPr>
          <w:rFonts w:ascii="Soberana Sans" w:hAnsi="Soberana Sans" w:cs="Arial"/>
          <w:sz w:val="20"/>
          <w:szCs w:val="20"/>
          <w:lang w:val="es-ES"/>
        </w:rPr>
        <w:t>_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F663BB">
        <w:rPr>
          <w:rFonts w:ascii="Soberana Sans" w:hAnsi="Soberana Sans" w:cs="Arial"/>
          <w:b/>
          <w:color w:val="FF0000"/>
          <w:szCs w:val="22"/>
        </w:rPr>
        <w:t>8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__</w:t>
      </w:r>
      <w:r w:rsidR="009F370B">
        <w:rPr>
          <w:rFonts w:ascii="Soberana Sans" w:hAnsi="Soberana Sans" w:cs="Arial"/>
          <w:sz w:val="20"/>
          <w:szCs w:val="20"/>
          <w:lang w:val="es-ES"/>
        </w:rPr>
        <w:t>__</w:t>
      </w:r>
      <w:r w:rsidR="005D7BDF" w:rsidRPr="005D7BDF">
        <w:rPr>
          <w:rFonts w:ascii="Soberana Sans" w:hAnsi="Soberana Sans" w:cs="Arial"/>
          <w:sz w:val="20"/>
          <w:szCs w:val="20"/>
          <w:lang w:val="es-ES"/>
        </w:rPr>
        <w:t>.</w:t>
      </w:r>
    </w:p>
    <w:p w14:paraId="28145488" w14:textId="080DD424" w:rsidR="005D7BDF" w:rsidRDefault="007178B8" w:rsidP="00D53C39">
      <w:pPr>
        <w:pStyle w:val="Prrafodelista"/>
        <w:numPr>
          <w:ilvl w:val="0"/>
          <w:numId w:val="9"/>
        </w:numPr>
        <w:ind w:left="1134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</w:t>
      </w:r>
      <w:proofErr w:type="gramStart"/>
      <w:r>
        <w:rPr>
          <w:rFonts w:ascii="Soberana Sans" w:hAnsi="Soberana Sans" w:cs="Arial"/>
          <w:sz w:val="20"/>
          <w:szCs w:val="20"/>
          <w:lang w:val="es-ES"/>
        </w:rPr>
        <w:t>_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F663BB">
        <w:rPr>
          <w:rFonts w:ascii="Soberana Sans" w:hAnsi="Soberana Sans" w:cs="Arial"/>
          <w:b/>
          <w:color w:val="FF0000"/>
          <w:szCs w:val="22"/>
        </w:rPr>
        <w:t>8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</w:t>
      </w:r>
      <w:r w:rsidR="005D7BDF" w:rsidRPr="005D7BDF">
        <w:rPr>
          <w:rFonts w:ascii="Soberana Sans" w:hAnsi="Soberana Sans" w:cs="Arial"/>
          <w:sz w:val="20"/>
          <w:szCs w:val="20"/>
          <w:lang w:val="es-ES"/>
        </w:rPr>
        <w:t>.</w:t>
      </w:r>
    </w:p>
    <w:p w14:paraId="1590137E" w14:textId="77777777" w:rsidR="00D53C39" w:rsidRPr="00D53C39" w:rsidRDefault="00D53C39" w:rsidP="00D53C39">
      <w:pPr>
        <w:pStyle w:val="Prrafodelista"/>
        <w:ind w:left="1134"/>
        <w:rPr>
          <w:rFonts w:ascii="Soberana Sans" w:hAnsi="Soberana Sans" w:cs="Arial"/>
          <w:sz w:val="20"/>
          <w:szCs w:val="20"/>
          <w:lang w:val="es-ES"/>
        </w:rPr>
      </w:pPr>
    </w:p>
    <w:p w14:paraId="197DEBB1" w14:textId="651242B7" w:rsidR="009F370B" w:rsidRDefault="009F370B" w:rsidP="009F370B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1" w:name="_Hlk85142822"/>
      <w:r w:rsidRPr="009F370B">
        <w:rPr>
          <w:rFonts w:ascii="Soberana Sans" w:hAnsi="Soberana Sans" w:cs="Arial"/>
          <w:sz w:val="20"/>
          <w:szCs w:val="20"/>
          <w:lang w:val="es-ES"/>
        </w:rPr>
        <w:t>Lectura y aprobación, en su caso, del acta de la sesión anterior</w:t>
      </w:r>
      <w:bookmarkEnd w:id="1"/>
      <w:r w:rsidRPr="009F370B">
        <w:rPr>
          <w:rFonts w:ascii="Soberana Sans" w:hAnsi="Soberana Sans" w:cs="Arial"/>
          <w:sz w:val="20"/>
          <w:szCs w:val="20"/>
          <w:lang w:val="es-ES"/>
        </w:rPr>
        <w:t>;</w:t>
      </w:r>
    </w:p>
    <w:p w14:paraId="08D7EA8B" w14:textId="055D80FF" w:rsidR="005D7BDF" w:rsidRDefault="00F748B6" w:rsidP="00F748B6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S</w:t>
      </w:r>
      <w:r w:rsidRPr="00F748B6">
        <w:rPr>
          <w:rFonts w:ascii="Soberana Sans" w:hAnsi="Soberana Sans" w:cs="Arial"/>
          <w:sz w:val="20"/>
          <w:szCs w:val="20"/>
          <w:lang w:val="es-ES"/>
        </w:rPr>
        <w:t>eguimiento de acuerdos adoptados en sesiones anteriores;</w:t>
      </w:r>
    </w:p>
    <w:p w14:paraId="6F2A57AD" w14:textId="7FC74A49" w:rsidR="00F748B6" w:rsidRPr="00F748B6" w:rsidRDefault="00F748B6" w:rsidP="00F748B6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2" w:name="_Hlk85143051"/>
      <w:r>
        <w:rPr>
          <w:rFonts w:ascii="Soberana Sans" w:hAnsi="Soberana Sans" w:cs="Arial"/>
          <w:sz w:val="20"/>
          <w:szCs w:val="20"/>
          <w:lang w:val="es-ES"/>
        </w:rPr>
        <w:t xml:space="preserve">Discusión </w:t>
      </w:r>
      <w:r w:rsidR="00F663BB">
        <w:rPr>
          <w:rFonts w:ascii="Soberana Sans" w:hAnsi="Soberana Sans" w:cs="Arial"/>
          <w:sz w:val="20"/>
          <w:szCs w:val="20"/>
          <w:lang w:val="es-ES"/>
        </w:rPr>
        <w:t>de los asuntos comprendidos en el</w:t>
      </w:r>
      <w:r w:rsidR="009131A1">
        <w:rPr>
          <w:rFonts w:ascii="Soberana Sans" w:hAnsi="Soberana Sans" w:cs="Arial"/>
          <w:sz w:val="20"/>
          <w:szCs w:val="20"/>
          <w:lang w:val="es-ES"/>
        </w:rPr>
        <w:t xml:space="preserve"> punto 3 del </w:t>
      </w:r>
      <w:r w:rsidR="00F663BB">
        <w:rPr>
          <w:rFonts w:ascii="Soberana Sans" w:hAnsi="Soberana Sans" w:cs="Arial"/>
          <w:sz w:val="20"/>
          <w:szCs w:val="20"/>
          <w:lang w:val="es-ES"/>
        </w:rPr>
        <w:t>orden del día</w:t>
      </w:r>
      <w:bookmarkEnd w:id="2"/>
      <w:r w:rsidR="00F663BB">
        <w:rPr>
          <w:rFonts w:ascii="Soberana Sans" w:hAnsi="Soberana Sans" w:cs="Arial"/>
          <w:sz w:val="20"/>
          <w:szCs w:val="20"/>
          <w:lang w:val="es-ES"/>
        </w:rPr>
        <w:t>;</w:t>
      </w:r>
    </w:p>
    <w:p w14:paraId="5E4D7AC3" w14:textId="4129F2B8" w:rsidR="005D7BDF" w:rsidRDefault="005D7BDF" w:rsidP="005D7BDF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 w:rsidRPr="005D7BDF">
        <w:rPr>
          <w:rFonts w:ascii="Soberana Sans" w:hAnsi="Soberana Sans" w:cs="Arial"/>
          <w:sz w:val="20"/>
          <w:szCs w:val="20"/>
          <w:lang w:val="es-ES"/>
        </w:rPr>
        <w:t>Acuerdos.</w:t>
      </w:r>
    </w:p>
    <w:p w14:paraId="01514F45" w14:textId="3042E215" w:rsidR="00F748B6" w:rsidRDefault="00F748B6" w:rsidP="005D7BDF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Asuntos Generales</w:t>
      </w:r>
    </w:p>
    <w:p w14:paraId="10E814E7" w14:textId="77777777" w:rsidR="00D53C39" w:rsidRDefault="00D53C39" w:rsidP="00D53C39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64F2ED35" w14:textId="084E47C6" w:rsidR="00F748B6" w:rsidRDefault="00F748B6" w:rsidP="00D53C39">
      <w:pPr>
        <w:pStyle w:val="Prrafodelista"/>
        <w:numPr>
          <w:ilvl w:val="0"/>
          <w:numId w:val="16"/>
        </w:numPr>
        <w:ind w:left="1134" w:hanging="425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</w:t>
      </w:r>
      <w:proofErr w:type="gramStart"/>
      <w:r>
        <w:rPr>
          <w:rFonts w:ascii="Soberana Sans" w:hAnsi="Soberana Sans" w:cs="Arial"/>
          <w:sz w:val="20"/>
          <w:szCs w:val="20"/>
          <w:lang w:val="es-ES"/>
        </w:rPr>
        <w:t>_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0221DE">
        <w:rPr>
          <w:rFonts w:ascii="Soberana Sans" w:hAnsi="Soberana Sans" w:cs="Arial"/>
          <w:b/>
          <w:color w:val="FF0000"/>
          <w:szCs w:val="22"/>
        </w:rPr>
        <w:t>9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____.</w:t>
      </w:r>
    </w:p>
    <w:p w14:paraId="44DF5345" w14:textId="0E393569" w:rsidR="00F748B6" w:rsidRPr="005D7BDF" w:rsidRDefault="00F748B6" w:rsidP="00D53C39">
      <w:pPr>
        <w:pStyle w:val="Prrafodelista"/>
        <w:numPr>
          <w:ilvl w:val="0"/>
          <w:numId w:val="16"/>
        </w:numPr>
        <w:ind w:left="1134" w:hanging="425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</w:t>
      </w:r>
      <w:proofErr w:type="gramStart"/>
      <w:r>
        <w:rPr>
          <w:rFonts w:ascii="Soberana Sans" w:hAnsi="Soberana Sans" w:cs="Arial"/>
          <w:sz w:val="20"/>
          <w:szCs w:val="20"/>
          <w:lang w:val="es-ES"/>
        </w:rPr>
        <w:t>_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0221DE">
        <w:rPr>
          <w:rFonts w:ascii="Soberana Sans" w:hAnsi="Soberana Sans" w:cs="Arial"/>
          <w:b/>
          <w:color w:val="FF0000"/>
          <w:szCs w:val="22"/>
        </w:rPr>
        <w:t>9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____.</w:t>
      </w:r>
    </w:p>
    <w:p w14:paraId="5D6B6161" w14:textId="77777777" w:rsidR="00040B95" w:rsidRDefault="00040B95" w:rsidP="00040B95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7B83BE92" w14:textId="34372EE4" w:rsidR="00040B95" w:rsidRDefault="00040B95" w:rsidP="00040B95">
      <w:pPr>
        <w:pStyle w:val="Prrafodelista"/>
        <w:numPr>
          <w:ilvl w:val="0"/>
          <w:numId w:val="3"/>
        </w:numPr>
        <w:tabs>
          <w:tab w:val="left" w:pos="1725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A269A">
        <w:rPr>
          <w:rFonts w:ascii="Soberana Sans" w:hAnsi="Soberana Sans" w:cs="Arial"/>
          <w:sz w:val="20"/>
          <w:szCs w:val="20"/>
          <w:lang w:val="es-ES"/>
        </w:rPr>
        <w:t>Palabras de agradecimiento</w:t>
      </w:r>
      <w:r w:rsidRPr="006A269A">
        <w:rPr>
          <w:lang w:val="es-ES"/>
        </w:rPr>
        <w:t xml:space="preserve"> </w:t>
      </w:r>
      <w:r w:rsidRPr="006A269A">
        <w:rPr>
          <w:rFonts w:ascii="Soberana Sans" w:hAnsi="Soberana Sans" w:cs="Arial"/>
          <w:sz w:val="20"/>
          <w:szCs w:val="20"/>
          <w:lang w:val="es-ES"/>
        </w:rPr>
        <w:t xml:space="preserve">por parte </w:t>
      </w:r>
      <w:r w:rsidR="007178B8">
        <w:rPr>
          <w:rFonts w:ascii="Soberana Sans" w:hAnsi="Soberana Sans" w:cs="Arial"/>
          <w:sz w:val="20"/>
          <w:szCs w:val="20"/>
          <w:lang w:val="es-ES"/>
        </w:rPr>
        <w:t>de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la Presidencia del Subcomité</w:t>
      </w:r>
    </w:p>
    <w:p w14:paraId="0832DC4E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3A5A2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3A15E63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DESARROLLO DE LA SESIÓN</w:t>
      </w:r>
    </w:p>
    <w:p w14:paraId="50AEDC19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0987B85" w14:textId="74089BE6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2</w:t>
      </w:r>
      <w:r w:rsidRPr="00E86842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 xml:space="preserve">VERIFICACIÓN </w:t>
      </w:r>
      <w:r w:rsidRPr="00E86842">
        <w:rPr>
          <w:rFonts w:ascii="Soberana Sans" w:hAnsi="Soberana Sans" w:cs="Arial"/>
          <w:sz w:val="20"/>
          <w:szCs w:val="20"/>
          <w:lang w:val="es-ES"/>
        </w:rPr>
        <w:t>DEL QUÓRUM.</w:t>
      </w:r>
    </w:p>
    <w:p w14:paraId="0951C483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CC0406E" w14:textId="001C9F29" w:rsidR="00A619E7" w:rsidRDefault="005D7BDF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El Quórum se verifico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a través de 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l</w:t>
      </w:r>
      <w:r w:rsidR="00A619E7">
        <w:rPr>
          <w:rFonts w:ascii="Soberana Sans" w:hAnsi="Soberana Sans" w:cs="Arial"/>
          <w:sz w:val="20"/>
          <w:szCs w:val="20"/>
          <w:lang w:val="es-ES"/>
        </w:rPr>
        <w:t>a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A619E7">
        <w:rPr>
          <w:rFonts w:ascii="Soberana Sans" w:hAnsi="Soberana Sans" w:cs="Arial"/>
          <w:sz w:val="20"/>
          <w:szCs w:val="20"/>
          <w:lang w:val="es-ES"/>
        </w:rPr>
        <w:t>S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ecretari</w:t>
      </w:r>
      <w:r w:rsidR="00A619E7">
        <w:rPr>
          <w:rFonts w:ascii="Soberana Sans" w:hAnsi="Soberana Sans" w:cs="Arial"/>
          <w:sz w:val="20"/>
          <w:szCs w:val="20"/>
          <w:lang w:val="es-ES"/>
        </w:rPr>
        <w:t>a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A619E7">
        <w:rPr>
          <w:rFonts w:ascii="Soberana Sans" w:hAnsi="Soberana Sans" w:cs="Arial"/>
          <w:sz w:val="20"/>
          <w:szCs w:val="20"/>
          <w:lang w:val="es-ES"/>
        </w:rPr>
        <w:t>Ejecutiva</w:t>
      </w:r>
      <w:r w:rsidR="00030702">
        <w:rPr>
          <w:rFonts w:ascii="Soberana Sans" w:hAnsi="Soberana Sans" w:cs="Arial"/>
          <w:sz w:val="20"/>
          <w:szCs w:val="20"/>
          <w:lang w:val="es-ES"/>
        </w:rPr>
        <w:t xml:space="preserve"> del </w:t>
      </w:r>
      <w:r w:rsidR="00B954D3">
        <w:rPr>
          <w:rFonts w:ascii="Soberana Sans" w:hAnsi="Soberana Sans" w:cs="Arial"/>
          <w:sz w:val="20"/>
          <w:szCs w:val="20"/>
          <w:lang w:val="es-ES"/>
        </w:rPr>
        <w:t>S</w:t>
      </w:r>
      <w:r w:rsidR="00030702">
        <w:rPr>
          <w:rFonts w:ascii="Soberana Sans" w:hAnsi="Soberana Sans" w:cs="Arial"/>
          <w:sz w:val="20"/>
          <w:szCs w:val="20"/>
          <w:lang w:val="es-ES"/>
        </w:rPr>
        <w:t xml:space="preserve">ubcomité de </w:t>
      </w:r>
      <w:r w:rsidR="00B954D3">
        <w:rPr>
          <w:rFonts w:ascii="Soberana Sans" w:hAnsi="Soberana Sans" w:cs="Arial"/>
          <w:sz w:val="20"/>
          <w:szCs w:val="20"/>
          <w:lang w:val="es-ES"/>
        </w:rPr>
        <w:t>Ética…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– – – – – – – – – – – –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</w:t>
      </w:r>
      <w:r w:rsidR="00030702">
        <w:rPr>
          <w:rFonts w:ascii="Soberana Sans" w:hAnsi="Soberana Sans" w:cs="Arial"/>
          <w:sz w:val="20"/>
          <w:szCs w:val="20"/>
          <w:lang w:val="es-ES"/>
        </w:rPr>
        <w:t>---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–– –– –– –– –– </w:t>
      </w:r>
      <w:proofErr w:type="gramStart"/>
      <w:r w:rsidR="00A619E7">
        <w:rPr>
          <w:rFonts w:ascii="Soberana Sans" w:hAnsi="Soberana Sans" w:cs="Arial"/>
          <w:sz w:val="20"/>
          <w:szCs w:val="20"/>
          <w:lang w:val="es-ES"/>
        </w:rPr>
        <w:t>––  ––</w:t>
      </w:r>
      <w:proofErr w:type="gramEnd"/>
      <w:r w:rsidR="00A619E7">
        <w:rPr>
          <w:rFonts w:ascii="Soberana Sans" w:hAnsi="Soberana Sans" w:cs="Arial"/>
          <w:sz w:val="20"/>
          <w:szCs w:val="20"/>
          <w:lang w:val="es-ES"/>
        </w:rPr>
        <w:t xml:space="preserve"> –– –– –– –– –– –– –– –– –– –– –– –– –– –– –– –– –– –– –– –– –</w:t>
      </w:r>
    </w:p>
    <w:p w14:paraId="7674A9A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9D68DF" w14:textId="224A740E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3.- LECTURA, CONSIDERACIÓN Y APROBACIÓN, EN SU CASO, DEL ORDEN DEL DÍA</w:t>
      </w:r>
      <w:r w:rsidR="00030702">
        <w:rPr>
          <w:rFonts w:ascii="Soberana Sans" w:hAnsi="Soberana Sans" w:cs="Arial"/>
          <w:sz w:val="20"/>
          <w:szCs w:val="20"/>
          <w:lang w:val="es-ES"/>
        </w:rPr>
        <w:t>.</w:t>
      </w:r>
    </w:p>
    <w:p w14:paraId="55CD20EE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3E85A8A9" w14:textId="51CB7691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3C8188A7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BEC94C" w14:textId="2A86AA7C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4</w:t>
      </w:r>
      <w:r w:rsidRPr="00161840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 w:rsidR="00030702" w:rsidRPr="00030702">
        <w:rPr>
          <w:rFonts w:ascii="Soberana Sans" w:hAnsi="Soberana Sans" w:cs="Arial"/>
          <w:sz w:val="20"/>
          <w:szCs w:val="20"/>
          <w:lang w:val="es-ES"/>
        </w:rPr>
        <w:t>L</w:t>
      </w:r>
      <w:r w:rsidR="00030702">
        <w:rPr>
          <w:rFonts w:ascii="Soberana Sans" w:hAnsi="Soberana Sans" w:cs="Arial"/>
          <w:sz w:val="20"/>
          <w:szCs w:val="20"/>
          <w:lang w:val="es-ES"/>
        </w:rPr>
        <w:t>ECTURA Y APROBACIÓN, EN SU CASO DEL ACTA DE LA SESIÓN ANTERIOR.</w:t>
      </w:r>
    </w:p>
    <w:p w14:paraId="464BBF39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44F07FA" w14:textId="550BF1E5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46F1FA3B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lastRenderedPageBreak/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3D0E0595" w14:textId="4C197F4D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906DE0D" w14:textId="2E698CC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5.- SEGUIMIENTO DE ACUERDOS ADOPTADOS EN SESIONES ANTERIORES</w:t>
      </w:r>
      <w:r w:rsidRPr="00161840">
        <w:rPr>
          <w:rFonts w:ascii="Soberana Sans" w:hAnsi="Soberana Sans" w:cs="Arial"/>
          <w:sz w:val="20"/>
          <w:szCs w:val="20"/>
          <w:lang w:val="es-ES"/>
        </w:rPr>
        <w:t>.</w:t>
      </w:r>
    </w:p>
    <w:p w14:paraId="1B15D884" w14:textId="30200869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5247A4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13935963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57EF706C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112C17" w14:textId="25A9DB06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6.- </w:t>
      </w:r>
      <w:r w:rsidR="00A619E7" w:rsidRPr="00161840">
        <w:rPr>
          <w:rFonts w:ascii="Soberana Sans" w:hAnsi="Soberana Sans" w:cs="Arial"/>
          <w:sz w:val="20"/>
          <w:szCs w:val="20"/>
          <w:lang w:val="es-ES"/>
        </w:rPr>
        <w:t xml:space="preserve">DISCUSIÓN </w:t>
      </w:r>
      <w:r>
        <w:rPr>
          <w:rFonts w:ascii="Soberana Sans" w:hAnsi="Soberana Sans" w:cs="Arial"/>
          <w:sz w:val="20"/>
          <w:szCs w:val="20"/>
          <w:lang w:val="es-ES"/>
        </w:rPr>
        <w:t>DE LOS ASUNTOS</w:t>
      </w:r>
      <w:r w:rsidR="00A619E7" w:rsidRPr="00161840">
        <w:rPr>
          <w:rFonts w:ascii="Soberana Sans" w:hAnsi="Soberana Sans" w:cs="Arial"/>
          <w:sz w:val="20"/>
          <w:szCs w:val="20"/>
          <w:lang w:val="es-ES"/>
        </w:rPr>
        <w:t xml:space="preserve"> COMPRENDIDOS EN EL ORDEN DEL DÍA.</w:t>
      </w:r>
    </w:p>
    <w:p w14:paraId="18D549C5" w14:textId="77777777" w:rsidR="00A619E7" w:rsidRPr="00161840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97BD51F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9182E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– – – – – – –– –– –  </w:t>
      </w:r>
    </w:p>
    <w:p w14:paraId="2EABD5D6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9182E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– – – – – – –  – –– –</w:t>
      </w:r>
    </w:p>
    <w:p w14:paraId="113748D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0F20845" w14:textId="451AA53A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7</w:t>
      </w:r>
      <w:r w:rsidR="0059673B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>ACUERDOS.</w:t>
      </w:r>
    </w:p>
    <w:p w14:paraId="30340055" w14:textId="77777777" w:rsidR="00D91B20" w:rsidRDefault="00D91B20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5FD785F" w14:textId="77777777" w:rsidR="007178B8" w:rsidRPr="00B06EE3" w:rsidRDefault="007178B8" w:rsidP="007178B8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B06EE3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77FFB6E4" w14:textId="77777777" w:rsidR="007178B8" w:rsidRPr="001D3635" w:rsidRDefault="007178B8" w:rsidP="007178B8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1D3635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281835A0" w14:textId="77777777" w:rsidR="00D91B20" w:rsidRPr="00E2135B" w:rsidRDefault="00D91B20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CE0B13" w14:textId="70D1A990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8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>ASUNTOS GENERALES.</w:t>
      </w:r>
    </w:p>
    <w:p w14:paraId="528BAA79" w14:textId="77777777" w:rsidR="0034024F" w:rsidRDefault="0034024F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317C43D" w14:textId="77777777" w:rsidR="00A619E7" w:rsidRPr="00B06EE3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B06EE3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51D041A9" w14:textId="3662E98E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1D3635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0BA6CA53" w14:textId="18AC8E8C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E553C6" w14:textId="42C5E429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9.- PALABRAS DE AGRADECIMIENTO.</w:t>
      </w:r>
    </w:p>
    <w:p w14:paraId="25C090C2" w14:textId="0BEB7DD8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4C20809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42BAFF29" w14:textId="124B8B1A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644777A5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D67B5A6" w14:textId="77777777" w:rsidR="0008123D" w:rsidRPr="001D3635" w:rsidRDefault="0008123D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17E5754" w14:textId="1AFA7AF8" w:rsidR="00D53C39" w:rsidRDefault="00A619E7" w:rsidP="00D02C44">
      <w:pPr>
        <w:rPr>
          <w:rFonts w:ascii="Soberana Sans" w:hAnsi="Soberana Sans" w:cs="Arial"/>
          <w:sz w:val="20"/>
          <w:szCs w:val="20"/>
          <w:lang w:val="es-ES"/>
        </w:rPr>
      </w:pP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No habiendo otro asunto que tratar, se levanta la presente una vez leída y firmada por </w:t>
      </w:r>
      <w:r w:rsidR="0008123D">
        <w:rPr>
          <w:rFonts w:ascii="Soberana Sans" w:hAnsi="Soberana Sans" w:cs="Arial"/>
          <w:sz w:val="20"/>
          <w:szCs w:val="20"/>
          <w:lang w:val="es-ES"/>
        </w:rPr>
        <w:t>las personas asistentes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 y s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e declara 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por 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concluida la presente sesión ORDINARIA siendo las 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proofErr w:type="gramStart"/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proofErr w:type="gramEnd"/>
      <w:r w:rsidR="00D53C39">
        <w:rPr>
          <w:rFonts w:ascii="Soberana Sans" w:hAnsi="Soberana Sans" w:cs="Arial"/>
          <w:b/>
          <w:color w:val="FF0000"/>
          <w:szCs w:val="22"/>
        </w:rPr>
        <w:t>10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___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 horas, del mismo día, reunidos </w:t>
      </w:r>
      <w:r>
        <w:rPr>
          <w:rFonts w:ascii="Soberana Sans" w:hAnsi="Soberana Sans" w:cs="Arial"/>
          <w:sz w:val="20"/>
          <w:szCs w:val="20"/>
          <w:lang w:val="es-ES"/>
        </w:rPr>
        <w:t xml:space="preserve">en la sala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6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 xml:space="preserve">___, </w:t>
      </w:r>
      <w:r w:rsidR="00D91B20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2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53C39" w:rsidRPr="00D53C39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3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91B20">
        <w:rPr>
          <w:rFonts w:ascii="Soberana Sans" w:hAnsi="Soberana Sans" w:cs="Arial"/>
          <w:sz w:val="20"/>
          <w:szCs w:val="20"/>
          <w:lang w:val="es-ES"/>
        </w:rPr>
        <w:t>.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 – Damos Fe. </w:t>
      </w:r>
    </w:p>
    <w:p w14:paraId="14BE9E73" w14:textId="6FD16CDA" w:rsidR="00CC2A0B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p w14:paraId="5049E78C" w14:textId="3E44C58B" w:rsidR="00CC2A0B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p w14:paraId="6F5B3D9C" w14:textId="77777777" w:rsidR="00CC2A0B" w:rsidRPr="00233BC4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8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A619E7" w:rsidRPr="002E1EA3" w14:paraId="769D5B4D" w14:textId="77777777" w:rsidTr="008F6A17">
        <w:trPr>
          <w:trHeight w:val="1205"/>
        </w:trPr>
        <w:tc>
          <w:tcPr>
            <w:tcW w:w="4472" w:type="dxa"/>
          </w:tcPr>
          <w:p w14:paraId="1CB24206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D9BAFFA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8BAF4D1" w14:textId="119EDB3A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64CFE0A" w14:textId="77777777" w:rsidR="00CC2A0B" w:rsidRDefault="00CC2A0B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25D0E59" w14:textId="2B5E3FDD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73E7456" w14:textId="50D3FC64" w:rsidR="00A619E7" w:rsidRPr="002E1EA3" w:rsidRDefault="00A619E7" w:rsidP="00CC2A0B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2E91E" wp14:editId="5636014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89535</wp:posOffset>
                      </wp:positionV>
                      <wp:extent cx="2087880" cy="0"/>
                      <wp:effectExtent l="13970" t="6350" r="12700" b="1270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32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32.7pt;margin-top:7.05pt;width:164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"/>
                  </w:pict>
                </mc:Fallback>
              </mc:AlternateContent>
            </w:r>
          </w:p>
          <w:p w14:paraId="46508669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1B0A46C" w14:textId="61B675BE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5201D22B" w14:textId="1AA9C3EC" w:rsidR="007178B8" w:rsidRPr="002E1EA3" w:rsidRDefault="00A619E7" w:rsidP="007178B8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2AE8AE0A" w14:textId="77777777" w:rsidR="00A619E7" w:rsidRPr="002E1EA3" w:rsidRDefault="00A619E7" w:rsidP="00A71E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3B69771F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80BB0A9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3851969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7199870" w14:textId="77777777" w:rsidR="00CC2A0B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2DCFFF2D" w14:textId="77777777" w:rsidR="00CC2A0B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6DDB36F" w14:textId="7BB01985" w:rsidR="00A619E7" w:rsidRDefault="00A619E7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DB2740" wp14:editId="2DDF03D7">
                      <wp:simplePos x="0" y="0"/>
                      <wp:positionH relativeFrom="column">
                        <wp:posOffset>319567</wp:posOffset>
                      </wp:positionH>
                      <wp:positionV relativeFrom="paragraph">
                        <wp:posOffset>37642</wp:posOffset>
                      </wp:positionV>
                      <wp:extent cx="2087880" cy="0"/>
                      <wp:effectExtent l="13970" t="6350" r="12700" b="1270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10A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5.15pt;margin-top:2.95pt;width:16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"/>
                  </w:pict>
                </mc:Fallback>
              </mc:AlternateContent>
            </w:r>
          </w:p>
          <w:p w14:paraId="57B40B5E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1B63845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1F78C153" w14:textId="53A08FB7" w:rsidR="00A619E7" w:rsidRPr="00CC2A0B" w:rsidRDefault="00A619E7" w:rsidP="001A02B9">
            <w:pPr>
              <w:jc w:val="center"/>
              <w:rPr>
                <w:rFonts w:ascii="Soberana Sans" w:hAnsi="Soberana Sans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619E7" w:rsidRPr="002E1EA3" w14:paraId="197D67FD" w14:textId="77777777" w:rsidTr="008F6A17">
        <w:trPr>
          <w:trHeight w:val="1610"/>
        </w:trPr>
        <w:tc>
          <w:tcPr>
            <w:tcW w:w="4472" w:type="dxa"/>
          </w:tcPr>
          <w:p w14:paraId="0DC48420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470D6983" w14:textId="510D42F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04CEEFDA" w14:textId="77777777" w:rsidR="00CC2A0B" w:rsidRDefault="00CC2A0B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68958EAB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4761EBF0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27E1280D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091D2" wp14:editId="10D7276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81280</wp:posOffset>
                      </wp:positionV>
                      <wp:extent cx="2087880" cy="0"/>
                      <wp:effectExtent l="0" t="0" r="26670" b="19050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77010" id="Conector recto de flecha 12" o:spid="_x0000_s1026" type="#_x0000_t32" style="position:absolute;margin-left:36pt;margin-top:6.4pt;width:16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"/>
                  </w:pict>
                </mc:Fallback>
              </mc:AlternateContent>
            </w:r>
          </w:p>
          <w:p w14:paraId="03B92E63" w14:textId="1A577AE4" w:rsidR="00A619E7" w:rsidRDefault="00CC2A0B" w:rsidP="00CC2A0B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6999245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DBEBB84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92CADDE" w14:textId="6F24D44F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2F1D953" w14:textId="15A77592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45631EA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DEE075B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216DB50" w14:textId="77777777" w:rsidR="00863647" w:rsidRDefault="0086364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B1F1EE4" w14:textId="77777777" w:rsidR="00AE7C60" w:rsidRDefault="00AE7C60" w:rsidP="00AE7C60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E6BA020" w14:textId="77777777" w:rsidR="00A619E7" w:rsidRPr="002E1EA3" w:rsidRDefault="00A619E7" w:rsidP="00AE7C60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AF195" wp14:editId="7D42A6F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85725</wp:posOffset>
                      </wp:positionV>
                      <wp:extent cx="2087880" cy="0"/>
                      <wp:effectExtent l="6350" t="13335" r="10795" b="571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D7E0" id="Conector recto de flecha 4" o:spid="_x0000_s1026" type="#_x0000_t32" style="position:absolute;margin-left:33.25pt;margin-top:6.75pt;width:16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"/>
                  </w:pict>
                </mc:Fallback>
              </mc:AlternateContent>
            </w:r>
          </w:p>
          <w:p w14:paraId="274B953B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9A8BF18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28229AE8" w14:textId="77777777" w:rsidR="00A619E7" w:rsidRPr="002E1EA3" w:rsidRDefault="00A619E7" w:rsidP="00A71E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29D8960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0AC1294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4515E0D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EC7C543" w14:textId="77777777" w:rsidR="00863647" w:rsidRDefault="0086364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5FE12CE" w14:textId="77777777" w:rsidR="00AE7C60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93406A4" w14:textId="522FFCB2" w:rsidR="00A619E7" w:rsidRPr="002E1EA3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C104D" wp14:editId="1619534F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67451</wp:posOffset>
                      </wp:positionV>
                      <wp:extent cx="2087880" cy="0"/>
                      <wp:effectExtent l="0" t="0" r="0" b="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54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26.55pt;margin-top:5.3pt;width:16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"/>
                  </w:pict>
                </mc:Fallback>
              </mc:AlternateContent>
            </w:r>
          </w:p>
          <w:p w14:paraId="1697B2EC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C8D4DC9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15FB7DA6" w14:textId="302FCB79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C101594" w14:textId="5F9D1981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8E855FD" w14:textId="09C5C09E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27B2260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0968687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018CB86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24497CB" w14:textId="79B39FAA" w:rsidR="00A619E7" w:rsidRPr="002E1EA3" w:rsidRDefault="00AE7C60" w:rsidP="00AE7C60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C7FFE7E" w14:textId="3ABE03D9" w:rsidR="00A619E7" w:rsidRDefault="00AE7C60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5FDC2E" wp14:editId="3F712605">
                      <wp:simplePos x="0" y="0"/>
                      <wp:positionH relativeFrom="column">
                        <wp:posOffset>423723</wp:posOffset>
                      </wp:positionH>
                      <wp:positionV relativeFrom="paragraph">
                        <wp:posOffset>98573</wp:posOffset>
                      </wp:positionV>
                      <wp:extent cx="2087880" cy="0"/>
                      <wp:effectExtent l="6350" t="13335" r="10795" b="5715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0C57B" id="Conector recto de flecha 10" o:spid="_x0000_s1026" type="#_x0000_t32" style="position:absolute;margin-left:33.35pt;margin-top:7.75pt;width:164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"/>
                  </w:pict>
                </mc:Fallback>
              </mc:AlternateContent>
            </w:r>
          </w:p>
          <w:p w14:paraId="538224B9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42C7B8CE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967ADA4" w14:textId="44AE01AF" w:rsidR="00523D2F" w:rsidRPr="002E1EA3" w:rsidRDefault="00523D2F" w:rsidP="00934230">
            <w:pPr>
              <w:ind w:right="51"/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A32767" w:rsidRPr="002E1EA3" w14:paraId="35FB4CC6" w14:textId="77777777" w:rsidTr="008F6A17">
        <w:trPr>
          <w:trHeight w:val="1435"/>
        </w:trPr>
        <w:tc>
          <w:tcPr>
            <w:tcW w:w="4472" w:type="dxa"/>
          </w:tcPr>
          <w:p w14:paraId="0A419E13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259F5FA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03E3EB4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EF852CA" w14:textId="359B9898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D39C55A" w14:textId="77777777" w:rsidR="008F6A17" w:rsidRDefault="008F6A1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78CC93A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F10989A" w14:textId="733F6E18" w:rsidR="00A32767" w:rsidRPr="002E1EA3" w:rsidRDefault="008F6A17" w:rsidP="00A32767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4221B9" wp14:editId="49D1F726">
                      <wp:simplePos x="0" y="0"/>
                      <wp:positionH relativeFrom="column">
                        <wp:posOffset>403334</wp:posOffset>
                      </wp:positionH>
                      <wp:positionV relativeFrom="paragraph">
                        <wp:posOffset>83185</wp:posOffset>
                      </wp:positionV>
                      <wp:extent cx="2087880" cy="0"/>
                      <wp:effectExtent l="0" t="0" r="0" b="0"/>
                      <wp:wrapNone/>
                      <wp:docPr id="25" name="Conector recto de flech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000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5" o:spid="_x0000_s1026" type="#_x0000_t32" style="position:absolute;margin-left:31.75pt;margin-top:6.55pt;width:164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"/>
                  </w:pict>
                </mc:Fallback>
              </mc:AlternateContent>
            </w:r>
          </w:p>
          <w:p w14:paraId="5ABB2050" w14:textId="074EC099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7D38B22" w14:textId="0AEA1976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698D6AAB" w14:textId="77777777" w:rsidR="00A32767" w:rsidRPr="002E1EA3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5C307BE0" w14:textId="77777777" w:rsidR="00A32767" w:rsidRDefault="00A32767" w:rsidP="00A32767">
            <w:pPr>
              <w:ind w:right="51"/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ED27811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B54FD57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687D24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39B38FF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532D30BD" w14:textId="77777777" w:rsidR="008F6A17" w:rsidRPr="008F6A17" w:rsidRDefault="008F6A17" w:rsidP="00A32767">
            <w:pPr>
              <w:jc w:val="center"/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</w:pPr>
          </w:p>
          <w:p w14:paraId="24E67FDB" w14:textId="01667899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9C3B9B8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0B7BA1" wp14:editId="261EA9D8">
                      <wp:simplePos x="0" y="0"/>
                      <wp:positionH relativeFrom="column">
                        <wp:posOffset>325230</wp:posOffset>
                      </wp:positionH>
                      <wp:positionV relativeFrom="paragraph">
                        <wp:posOffset>54937</wp:posOffset>
                      </wp:positionV>
                      <wp:extent cx="2087880" cy="0"/>
                      <wp:effectExtent l="13970" t="6350" r="12700" b="12700"/>
                      <wp:wrapNone/>
                      <wp:docPr id="26" name="Conector recto de flech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3A3B9" id="Conector recto de flecha 26" o:spid="_x0000_s1026" type="#_x0000_t32" style="position:absolute;margin-left:25.6pt;margin-top:4.35pt;width:164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"/>
                  </w:pict>
                </mc:Fallback>
              </mc:AlternateContent>
            </w:r>
          </w:p>
          <w:p w14:paraId="24B8946C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822BF23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3841237D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A32767" w:rsidRPr="002E1EA3" w14:paraId="5C964B48" w14:textId="77777777" w:rsidTr="008F6A17">
        <w:trPr>
          <w:trHeight w:val="1435"/>
        </w:trPr>
        <w:tc>
          <w:tcPr>
            <w:tcW w:w="4472" w:type="dxa"/>
          </w:tcPr>
          <w:p w14:paraId="65E955F5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3937A4F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BC80E88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4E2251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2B69BB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0B18604F" w14:textId="7388336A" w:rsidR="00A32767" w:rsidRPr="002E1EA3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337650" wp14:editId="08F0F95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104946</wp:posOffset>
                      </wp:positionV>
                      <wp:extent cx="2087880" cy="0"/>
                      <wp:effectExtent l="13970" t="6350" r="12700" b="12700"/>
                      <wp:wrapNone/>
                      <wp:docPr id="23" name="Conector recto de flech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E5EAD" id="Conector recto de flecha 23" o:spid="_x0000_s1026" type="#_x0000_t32" style="position:absolute;margin-left:32.7pt;margin-top:8.25pt;width:164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8v1QEAAI0DAAAOAAAAZHJzL2Uyb0RvYy54bWysU01v2zAMvQ/YfxB0X5xk6J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"/>
                  </w:pict>
                </mc:Fallback>
              </mc:AlternateContent>
            </w: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629F7B7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B516F30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8F1F8C3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DB8257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C833766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0F14215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2810D8C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3BF19F9B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F84DECA" w14:textId="520BA1F5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951406" wp14:editId="244E8BC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68821</wp:posOffset>
                      </wp:positionV>
                      <wp:extent cx="2087880" cy="0"/>
                      <wp:effectExtent l="13970" t="6350" r="12700" b="12700"/>
                      <wp:wrapNone/>
                      <wp:docPr id="24" name="Conector recto de flech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40F8" id="Conector recto de flecha 24" o:spid="_x0000_s1026" type="#_x0000_t32" style="position:absolute;margin-left:26.25pt;margin-top:5.4pt;width:164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IA1QEAAI0DAAAOAAAAZHJzL2Uyb0RvYy54bWysU01v2zAMvQ/YfxB0X5wE65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"/>
                  </w:pict>
                </mc:Fallback>
              </mc:AlternateContent>
            </w:r>
          </w:p>
          <w:p w14:paraId="0652DB3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3B10874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5E13AB6" w14:textId="5DCB0F02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8F6A17" w:rsidRPr="002E1EA3" w14:paraId="6B56AED7" w14:textId="77777777" w:rsidTr="008F6A17">
        <w:trPr>
          <w:trHeight w:val="1435"/>
        </w:trPr>
        <w:tc>
          <w:tcPr>
            <w:tcW w:w="4472" w:type="dxa"/>
          </w:tcPr>
          <w:p w14:paraId="32667985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050B9C9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3F41F06" w14:textId="30373C5C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2136DE9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756FC33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F161442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4D13F8C0" w14:textId="77777777" w:rsidR="008F6A17" w:rsidRPr="002E1EA3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2DA426" wp14:editId="32FF15C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104946</wp:posOffset>
                      </wp:positionV>
                      <wp:extent cx="2087880" cy="0"/>
                      <wp:effectExtent l="13970" t="6350" r="12700" b="12700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D55C" id="Conector recto de flecha 11" o:spid="_x0000_s1026" type="#_x0000_t32" style="position:absolute;margin-left:32.7pt;margin-top:8.25pt;width:164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123AB040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0883A33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CCBCE98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7EF25FAE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34D9CD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3876722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C8C5A92" w14:textId="4E6C7157" w:rsid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3144ED73" w14:textId="77777777" w:rsidR="008F6A17" w:rsidRP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</w:pPr>
          </w:p>
          <w:p w14:paraId="6F7B56FF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9C56B2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9DE56D" wp14:editId="4A774D1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68821</wp:posOffset>
                      </wp:positionV>
                      <wp:extent cx="2087880" cy="0"/>
                      <wp:effectExtent l="13970" t="6350" r="12700" b="12700"/>
                      <wp:wrapNone/>
                      <wp:docPr id="13" name="Conector recto de flech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2F299" id="Conector recto de flecha 13" o:spid="_x0000_s1026" type="#_x0000_t32" style="position:absolute;margin-left:26.25pt;margin-top:5.4pt;width:164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w81AEAAI0DAAAOAAAAZHJzL2Uyb0RvYy54bWysU01v2zAMvQ/YfxB0X5xk6J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"/>
                  </w:pict>
                </mc:Fallback>
              </mc:AlternateContent>
            </w:r>
          </w:p>
          <w:p w14:paraId="55AD5E9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7136886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31C19AA6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</w:tbl>
    <w:p w14:paraId="277DEA45" w14:textId="77777777" w:rsidR="00D91B20" w:rsidRDefault="00D91B20" w:rsidP="00863647">
      <w:pPr>
        <w:jc w:val="center"/>
        <w:rPr>
          <w:rFonts w:ascii="Soberana Sans" w:hAnsi="Soberana Sans" w:cs="Arial"/>
          <w:sz w:val="18"/>
          <w:szCs w:val="18"/>
          <w:lang w:val="es-ES"/>
        </w:rPr>
      </w:pPr>
    </w:p>
    <w:p w14:paraId="3676B1DF" w14:textId="347309A8" w:rsidR="00D47273" w:rsidRDefault="00D47273" w:rsidP="00D47273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C463205" w14:textId="6BF9C84C" w:rsidR="00A32767" w:rsidRDefault="00A32767" w:rsidP="00D47273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2927FF2" w14:textId="77777777" w:rsidR="00D47273" w:rsidRPr="00B10A53" w:rsidRDefault="00D47273" w:rsidP="00D47273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3" w:name="_Hlk85205132"/>
      <w:r w:rsidRPr="00B10A53">
        <w:rPr>
          <w:rFonts w:ascii="Arial" w:hAnsi="Arial" w:cs="Arial"/>
          <w:b/>
          <w:color w:val="FF0000"/>
          <w:sz w:val="22"/>
          <w:szCs w:val="22"/>
          <w:lang w:val="es-ES"/>
        </w:rPr>
        <w:t>INSTRUCTIVO DE LLENADO.</w:t>
      </w:r>
    </w:p>
    <w:p w14:paraId="494328C7" w14:textId="77777777" w:rsidR="00D47273" w:rsidRPr="00B10A53" w:rsidRDefault="00D47273" w:rsidP="00D47273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3080272C" w14:textId="77777777" w:rsidR="00D47273" w:rsidRPr="00B10A53" w:rsidRDefault="00D47273" w:rsidP="00D47273">
      <w:pPr>
        <w:spacing w:line="269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D47273" w:rsidRPr="00B10A53" w14:paraId="054D99A0" w14:textId="77777777" w:rsidTr="009F6C0F">
        <w:tc>
          <w:tcPr>
            <w:tcW w:w="562" w:type="dxa"/>
            <w:shd w:val="clear" w:color="auto" w:fill="auto"/>
          </w:tcPr>
          <w:p w14:paraId="3F6B9B66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1E357EC9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Nombre del Instituto Tecnológico o Centro</w:t>
            </w:r>
          </w:p>
        </w:tc>
      </w:tr>
      <w:tr w:rsidR="00D47273" w:rsidRPr="00B10A53" w14:paraId="65FA211F" w14:textId="77777777" w:rsidTr="009F6C0F">
        <w:tc>
          <w:tcPr>
            <w:tcW w:w="562" w:type="dxa"/>
            <w:shd w:val="clear" w:color="auto" w:fill="auto"/>
          </w:tcPr>
          <w:p w14:paraId="0D0B2FDF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01383FF4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Ciudad, localidad o municipio en el que se encuentra localizado el IT o Centro</w:t>
            </w:r>
          </w:p>
        </w:tc>
      </w:tr>
      <w:tr w:rsidR="00D47273" w:rsidRPr="00B10A53" w14:paraId="62382B2D" w14:textId="77777777" w:rsidTr="009F6C0F">
        <w:tc>
          <w:tcPr>
            <w:tcW w:w="562" w:type="dxa"/>
            <w:shd w:val="clear" w:color="auto" w:fill="auto"/>
          </w:tcPr>
          <w:p w14:paraId="47D585EB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657F5DA3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Estado de la República Mexicana</w:t>
            </w:r>
          </w:p>
        </w:tc>
      </w:tr>
      <w:tr w:rsidR="00D47273" w:rsidRPr="00B10A53" w14:paraId="1B43E547" w14:textId="77777777" w:rsidTr="009F6C0F">
        <w:tc>
          <w:tcPr>
            <w:tcW w:w="562" w:type="dxa"/>
            <w:shd w:val="clear" w:color="auto" w:fill="auto"/>
          </w:tcPr>
          <w:p w14:paraId="1FDD4BF2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lastRenderedPageBreak/>
              <w:t>4</w:t>
            </w:r>
          </w:p>
        </w:tc>
        <w:tc>
          <w:tcPr>
            <w:tcW w:w="8266" w:type="dxa"/>
            <w:shd w:val="clear" w:color="auto" w:fill="auto"/>
          </w:tcPr>
          <w:p w14:paraId="07B73A4A" w14:textId="379B5913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Hora de </w:t>
            </w:r>
            <w:r w:rsidR="00D53C39">
              <w:rPr>
                <w:rFonts w:ascii="Arial" w:hAnsi="Arial" w:cs="Arial"/>
                <w:lang w:val="es-ES"/>
              </w:rPr>
              <w:t xml:space="preserve">inicio de la </w:t>
            </w:r>
            <w:r w:rsidRPr="00B10A53">
              <w:rPr>
                <w:rFonts w:ascii="Arial" w:hAnsi="Arial" w:cs="Arial"/>
                <w:lang w:val="es-ES"/>
              </w:rPr>
              <w:t>reunión</w:t>
            </w:r>
          </w:p>
        </w:tc>
      </w:tr>
      <w:tr w:rsidR="00D47273" w:rsidRPr="00B10A53" w14:paraId="5AF5B186" w14:textId="77777777" w:rsidTr="009F6C0F">
        <w:tc>
          <w:tcPr>
            <w:tcW w:w="562" w:type="dxa"/>
            <w:shd w:val="clear" w:color="auto" w:fill="auto"/>
          </w:tcPr>
          <w:p w14:paraId="16BF97B5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4F2BB619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Fecha de reunión</w:t>
            </w:r>
          </w:p>
        </w:tc>
      </w:tr>
      <w:tr w:rsidR="00D47273" w:rsidRPr="00B10A53" w14:paraId="7AEF9F9B" w14:textId="77777777" w:rsidTr="009F6C0F">
        <w:tc>
          <w:tcPr>
            <w:tcW w:w="562" w:type="dxa"/>
            <w:shd w:val="clear" w:color="auto" w:fill="auto"/>
          </w:tcPr>
          <w:p w14:paraId="1EA856B8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3B13A00B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Lugar donde se realizó la reunión</w:t>
            </w:r>
          </w:p>
        </w:tc>
      </w:tr>
      <w:tr w:rsidR="009F370B" w:rsidRPr="00B10A53" w14:paraId="76480679" w14:textId="77777777" w:rsidTr="009F6C0F">
        <w:tc>
          <w:tcPr>
            <w:tcW w:w="562" w:type="dxa"/>
            <w:shd w:val="clear" w:color="auto" w:fill="auto"/>
          </w:tcPr>
          <w:p w14:paraId="5BA74761" w14:textId="4471B121" w:rsidR="009F370B" w:rsidRPr="00B10A53" w:rsidRDefault="009F37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3B6A40E3" w14:textId="0196C681" w:rsidR="009F370B" w:rsidRPr="00B10A53" w:rsidRDefault="009F37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</w:t>
            </w:r>
            <w:r w:rsidR="00CC2A0B">
              <w:rPr>
                <w:rFonts w:ascii="Arial" w:hAnsi="Arial" w:cs="Arial"/>
                <w:lang w:val="es-ES"/>
              </w:rPr>
              <w:t>ú</w:t>
            </w:r>
            <w:r>
              <w:rPr>
                <w:rFonts w:ascii="Arial" w:hAnsi="Arial" w:cs="Arial"/>
                <w:lang w:val="es-ES"/>
              </w:rPr>
              <w:t>mero de Sesión Ordinaria</w:t>
            </w:r>
          </w:p>
        </w:tc>
      </w:tr>
      <w:tr w:rsidR="00F663BB" w:rsidRPr="00B10A53" w14:paraId="585D2A27" w14:textId="77777777" w:rsidTr="009F6C0F">
        <w:tc>
          <w:tcPr>
            <w:tcW w:w="562" w:type="dxa"/>
            <w:shd w:val="clear" w:color="auto" w:fill="auto"/>
          </w:tcPr>
          <w:p w14:paraId="118CA10D" w14:textId="15DD7206" w:rsidR="00F663BB" w:rsidRDefault="00F663B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5B0B3781" w14:textId="3A297E52" w:rsidR="00F663BB" w:rsidRDefault="00F663B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Temas</w:t>
            </w:r>
            <w:r w:rsidR="000221DE">
              <w:rPr>
                <w:rFonts w:ascii="Arial" w:hAnsi="Arial" w:cs="Arial"/>
                <w:lang w:val="es-ES"/>
              </w:rPr>
              <w:t xml:space="preserve"> o asuntos a tratar</w:t>
            </w:r>
          </w:p>
        </w:tc>
      </w:tr>
      <w:tr w:rsidR="00030702" w:rsidRPr="00B10A53" w14:paraId="24CEDAAE" w14:textId="77777777" w:rsidTr="009F6C0F">
        <w:tc>
          <w:tcPr>
            <w:tcW w:w="562" w:type="dxa"/>
            <w:shd w:val="clear" w:color="auto" w:fill="auto"/>
          </w:tcPr>
          <w:p w14:paraId="3C90B36A" w14:textId="249806D1" w:rsidR="00030702" w:rsidRDefault="00030702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9</w:t>
            </w:r>
          </w:p>
        </w:tc>
        <w:tc>
          <w:tcPr>
            <w:tcW w:w="8266" w:type="dxa"/>
            <w:shd w:val="clear" w:color="auto" w:fill="auto"/>
          </w:tcPr>
          <w:p w14:paraId="163FB351" w14:textId="1343A184" w:rsidR="00030702" w:rsidRDefault="00030702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eastAsia="en-US" w:bidi="en-US"/>
              </w:rPr>
              <w:t>Solo podrán incluirse temas de carácter informativo</w:t>
            </w:r>
          </w:p>
        </w:tc>
      </w:tr>
      <w:tr w:rsidR="00D53C39" w:rsidRPr="00B10A53" w14:paraId="6602284B" w14:textId="77777777" w:rsidTr="009F6C0F">
        <w:tc>
          <w:tcPr>
            <w:tcW w:w="562" w:type="dxa"/>
            <w:shd w:val="clear" w:color="auto" w:fill="auto"/>
          </w:tcPr>
          <w:p w14:paraId="09962504" w14:textId="042ABEE2" w:rsidR="00D53C39" w:rsidRDefault="00D53C39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10</w:t>
            </w:r>
          </w:p>
        </w:tc>
        <w:tc>
          <w:tcPr>
            <w:tcW w:w="8266" w:type="dxa"/>
            <w:shd w:val="clear" w:color="auto" w:fill="auto"/>
          </w:tcPr>
          <w:p w14:paraId="6016CEA3" w14:textId="07EEC973" w:rsidR="00D53C39" w:rsidRDefault="00D53C39" w:rsidP="009F6C0F">
            <w:pPr>
              <w:rPr>
                <w:rFonts w:ascii="Arial" w:hAnsi="Arial" w:cs="Arial"/>
                <w:lang w:eastAsia="en-US" w:bidi="en-U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Hora </w:t>
            </w:r>
            <w:r>
              <w:rPr>
                <w:rFonts w:ascii="Arial" w:hAnsi="Arial" w:cs="Arial"/>
                <w:lang w:val="es-ES"/>
              </w:rPr>
              <w:t>en la que finalizó la</w:t>
            </w:r>
            <w:r w:rsidRPr="00B10A53">
              <w:rPr>
                <w:rFonts w:ascii="Arial" w:hAnsi="Arial" w:cs="Arial"/>
                <w:lang w:val="es-ES"/>
              </w:rPr>
              <w:t xml:space="preserve"> reunión</w:t>
            </w:r>
          </w:p>
        </w:tc>
      </w:tr>
      <w:tr w:rsidR="00CC2A0B" w:rsidRPr="00B10A53" w14:paraId="6E6CD522" w14:textId="77777777" w:rsidTr="009F6C0F">
        <w:tc>
          <w:tcPr>
            <w:tcW w:w="562" w:type="dxa"/>
            <w:shd w:val="clear" w:color="auto" w:fill="auto"/>
          </w:tcPr>
          <w:p w14:paraId="4910DF54" w14:textId="15278EB9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11</w:t>
            </w:r>
          </w:p>
        </w:tc>
        <w:tc>
          <w:tcPr>
            <w:tcW w:w="8266" w:type="dxa"/>
            <w:shd w:val="clear" w:color="auto" w:fill="auto"/>
          </w:tcPr>
          <w:p w14:paraId="2754772E" w14:textId="58D5F8D2" w:rsidR="00CC2A0B" w:rsidRPr="00B10A53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correspondiente</w:t>
            </w:r>
          </w:p>
        </w:tc>
      </w:tr>
      <w:tr w:rsidR="00CC2A0B" w:rsidRPr="00B10A53" w14:paraId="7EB0AE1C" w14:textId="77777777" w:rsidTr="009F6C0F">
        <w:tc>
          <w:tcPr>
            <w:tcW w:w="562" w:type="dxa"/>
            <w:shd w:val="clear" w:color="auto" w:fill="auto"/>
          </w:tcPr>
          <w:p w14:paraId="5BEF1CCA" w14:textId="3B33E2C2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12</w:t>
            </w:r>
          </w:p>
        </w:tc>
        <w:tc>
          <w:tcPr>
            <w:tcW w:w="8266" w:type="dxa"/>
            <w:shd w:val="clear" w:color="auto" w:fill="auto"/>
          </w:tcPr>
          <w:p w14:paraId="7F306571" w14:textId="1F3AAD6C" w:rsidR="00CC2A0B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 de la persona correspondiente</w:t>
            </w:r>
          </w:p>
        </w:tc>
      </w:tr>
      <w:tr w:rsidR="00A32767" w:rsidRPr="00B10A53" w14:paraId="395BBBC1" w14:textId="77777777" w:rsidTr="009F6C0F">
        <w:tc>
          <w:tcPr>
            <w:tcW w:w="562" w:type="dxa"/>
            <w:shd w:val="clear" w:color="auto" w:fill="auto"/>
          </w:tcPr>
          <w:p w14:paraId="16932FF3" w14:textId="71552178" w:rsidR="00A32767" w:rsidRDefault="00A32767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13</w:t>
            </w:r>
          </w:p>
        </w:tc>
        <w:tc>
          <w:tcPr>
            <w:tcW w:w="8266" w:type="dxa"/>
            <w:shd w:val="clear" w:color="auto" w:fill="auto"/>
          </w:tcPr>
          <w:p w14:paraId="27A328AA" w14:textId="6DE688F7" w:rsidR="00A32767" w:rsidRDefault="00A32767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Especificar el puesto que ocupa dentro del Subcomité </w:t>
            </w:r>
          </w:p>
        </w:tc>
      </w:tr>
      <w:tr w:rsidR="00CC2A0B" w:rsidRPr="00B10A53" w14:paraId="14681C64" w14:textId="77777777" w:rsidTr="009F6C0F">
        <w:tc>
          <w:tcPr>
            <w:tcW w:w="562" w:type="dxa"/>
            <w:shd w:val="clear" w:color="auto" w:fill="auto"/>
          </w:tcPr>
          <w:p w14:paraId="2A2E755B" w14:textId="2AAF31AE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*</w:t>
            </w:r>
          </w:p>
        </w:tc>
        <w:tc>
          <w:tcPr>
            <w:tcW w:w="8266" w:type="dxa"/>
            <w:shd w:val="clear" w:color="auto" w:fill="auto"/>
          </w:tcPr>
          <w:p w14:paraId="5358E578" w14:textId="3B76414C" w:rsidR="00CC2A0B" w:rsidRPr="00B10A53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Propietario o Suplente</w:t>
            </w:r>
          </w:p>
        </w:tc>
      </w:tr>
    </w:tbl>
    <w:p w14:paraId="4F95513E" w14:textId="77777777" w:rsidR="00D47273" w:rsidRPr="00A32767" w:rsidRDefault="00D47273" w:rsidP="00D47273">
      <w:pPr>
        <w:jc w:val="both"/>
        <w:rPr>
          <w:rFonts w:ascii="Arial" w:eastAsia="Calibri" w:hAnsi="Arial" w:cs="Arial"/>
          <w:b/>
          <w:bCs/>
          <w:color w:val="FF0000"/>
          <w:sz w:val="28"/>
          <w:szCs w:val="28"/>
          <w:lang w:eastAsia="en-US"/>
        </w:rPr>
      </w:pPr>
    </w:p>
    <w:p w14:paraId="1A22BB94" w14:textId="44369147" w:rsidR="00D91B20" w:rsidRDefault="00A32767" w:rsidP="00A32767">
      <w:pPr>
        <w:rPr>
          <w:rFonts w:ascii="Soberana Sans" w:hAnsi="Soberana Sans" w:cs="Arial"/>
          <w:color w:val="FF0000"/>
          <w:sz w:val="28"/>
          <w:szCs w:val="28"/>
          <w:lang w:val="es-ES"/>
        </w:rPr>
      </w:pPr>
      <w:r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>NOTA</w:t>
      </w:r>
      <w:r w:rsidR="00425B8C"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 xml:space="preserve"> 1</w:t>
      </w:r>
      <w:r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>:</w:t>
      </w:r>
      <w:r w:rsidRPr="00A32767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S</w:t>
      </w:r>
      <w:r w:rsidRPr="00A32767">
        <w:rPr>
          <w:rFonts w:ascii="Soberana Sans" w:hAnsi="Soberana Sans" w:cs="Arial"/>
          <w:color w:val="FF0000"/>
          <w:sz w:val="28"/>
          <w:szCs w:val="28"/>
          <w:lang w:val="es-ES"/>
        </w:rPr>
        <w:t>i llegara a asistir una persona en carácter de invitada</w:t>
      </w:r>
      <w:r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a fin de desahogar algún asunto comprendido en el orden del día, deberá firmar su carta compromiso ANTES de 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iniciar la sesión, tomando protesta de que todo lo que emita será tomado como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verídico,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así como que todo lo que escuche durante la sesión tiene carácter total, completa y absolutamente confidencial y no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deberá 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>será externado ni divulgado</w:t>
      </w:r>
      <w:r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fuera de la sesión</w:t>
      </w:r>
      <w:r w:rsidR="003F4DB3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; de igual forma deberá firmar el acta como persona invitada (en caso de ser persona consejera o asesora, se colocara ese cargo </w:t>
      </w:r>
      <w:r w:rsidR="00C12550">
        <w:rPr>
          <w:rFonts w:ascii="Soberana Sans" w:hAnsi="Soberana Sans" w:cs="Arial"/>
          <w:color w:val="FF0000"/>
          <w:sz w:val="28"/>
          <w:szCs w:val="28"/>
          <w:lang w:val="es-ES"/>
        </w:rPr>
        <w:t>en el punto 13 correspondiente)</w:t>
      </w:r>
    </w:p>
    <w:bookmarkEnd w:id="3"/>
    <w:p w14:paraId="57505B10" w14:textId="40C248BC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786D188E" w14:textId="0C53EBA3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0A837CFF" w14:textId="6FCD2965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648197C8" w14:textId="5AA8BAD5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16145BCB" w14:textId="2CBA0CB1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21C09B2D" w14:textId="47F453DA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2D5A5CED" w14:textId="4DE0FA89" w:rsidR="0098471C" w:rsidRDefault="0098471C" w:rsidP="0098471C">
      <w:pPr>
        <w:rPr>
          <w:rFonts w:ascii="Soberana Sans" w:hAnsi="Soberana Sans" w:cs="Arial"/>
          <w:color w:val="FF0000"/>
          <w:sz w:val="28"/>
          <w:szCs w:val="28"/>
          <w:lang w:val="es-ES"/>
        </w:rPr>
      </w:pPr>
    </w:p>
    <w:p w14:paraId="1EB6D623" w14:textId="4E5DBC4C" w:rsidR="0098471C" w:rsidRPr="0098471C" w:rsidRDefault="0098471C" w:rsidP="0098471C">
      <w:pPr>
        <w:tabs>
          <w:tab w:val="left" w:pos="5668"/>
        </w:tabs>
        <w:rPr>
          <w:rFonts w:ascii="Soberana Sans" w:hAnsi="Soberana Sans" w:cs="Arial"/>
          <w:sz w:val="28"/>
          <w:szCs w:val="28"/>
          <w:lang w:val="es-ES"/>
        </w:rPr>
      </w:pPr>
      <w:r>
        <w:rPr>
          <w:rFonts w:ascii="Soberana Sans" w:hAnsi="Soberana Sans" w:cs="Arial"/>
          <w:sz w:val="28"/>
          <w:szCs w:val="28"/>
          <w:lang w:val="es-ES"/>
        </w:rPr>
        <w:tab/>
      </w:r>
    </w:p>
    <w:sectPr w:rsidR="0098471C" w:rsidRPr="0098471C" w:rsidSect="0008123D">
      <w:headerReference w:type="default" r:id="rId8"/>
      <w:footerReference w:type="default" r:id="rId9"/>
      <w:pgSz w:w="12242" w:h="15842" w:code="1"/>
      <w:pgMar w:top="238" w:right="1134" w:bottom="1134" w:left="1418" w:header="2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B0E4" w14:textId="77777777" w:rsidR="00C9113C" w:rsidRDefault="00C9113C">
      <w:r>
        <w:separator/>
      </w:r>
    </w:p>
  </w:endnote>
  <w:endnote w:type="continuationSeparator" w:id="0">
    <w:p w14:paraId="0C2F8700" w14:textId="77777777" w:rsidR="00C9113C" w:rsidRDefault="00C9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2A6E" w14:textId="3CE6D2A8" w:rsidR="00A32767" w:rsidRPr="00B954D3" w:rsidRDefault="00A32767" w:rsidP="00A32767">
    <w:pPr>
      <w:pStyle w:val="Piedepgina"/>
      <w:rPr>
        <w:sz w:val="20"/>
        <w:szCs w:val="20"/>
      </w:rPr>
    </w:pPr>
    <w:r w:rsidRPr="00B954D3">
      <w:rPr>
        <w:rFonts w:ascii="Arial" w:hAnsi="Arial" w:cs="Arial"/>
        <w:b/>
        <w:sz w:val="20"/>
        <w:szCs w:val="20"/>
        <w:lang w:val="es-ES"/>
      </w:rPr>
      <w:t>TecNM-GIG</w:t>
    </w:r>
    <w:r w:rsidRPr="00B954D3">
      <w:rPr>
        <w:rFonts w:ascii="Arial" w:hAnsi="Arial" w:cs="Arial"/>
        <w:b/>
        <w:sz w:val="20"/>
        <w:szCs w:val="20"/>
      </w:rPr>
      <w:t xml:space="preserve">-SEPCI-03-03                                                                                                                      </w:t>
    </w:r>
    <w:r w:rsidRPr="00B954D3">
      <w:rPr>
        <w:rFonts w:ascii="Arial" w:hAnsi="Arial" w:cs="Arial"/>
        <w:b/>
        <w:sz w:val="20"/>
        <w:szCs w:val="20"/>
        <w:lang w:val="es-ES_tradnl"/>
      </w:rPr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D947" w14:textId="77777777" w:rsidR="00C9113C" w:rsidRDefault="00C9113C">
      <w:r>
        <w:separator/>
      </w:r>
    </w:p>
  </w:footnote>
  <w:footnote w:type="continuationSeparator" w:id="0">
    <w:p w14:paraId="7387F321" w14:textId="77777777" w:rsidR="00C9113C" w:rsidRDefault="00C9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2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4536"/>
      <w:gridCol w:w="2552"/>
      <w:gridCol w:w="2551"/>
    </w:tblGrid>
    <w:tr w:rsidR="0098471C" w:rsidRPr="0008123D" w14:paraId="2623A91E" w14:textId="6056A29F" w:rsidTr="0098471C">
      <w:trPr>
        <w:cantSplit/>
        <w:trHeight w:val="327"/>
        <w:jc w:val="center"/>
      </w:trPr>
      <w:tc>
        <w:tcPr>
          <w:tcW w:w="1686" w:type="dxa"/>
          <w:vMerge w:val="restart"/>
          <w:vAlign w:val="center"/>
        </w:tcPr>
        <w:p w14:paraId="076579DD" w14:textId="21B99C20" w:rsidR="0098471C" w:rsidRPr="0008123D" w:rsidRDefault="0098471C" w:rsidP="0098471C">
          <w:pPr>
            <w:overflowPunct w:val="0"/>
            <w:autoSpaceDE w:val="0"/>
            <w:autoSpaceDN w:val="0"/>
            <w:adjustRightInd w:val="0"/>
            <w:ind w:left="-92" w:firstLine="92"/>
            <w:jc w:val="center"/>
            <w:textAlignment w:val="baseline"/>
            <w:rPr>
              <w:b/>
              <w:color w:val="FF0000"/>
              <w:sz w:val="20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68A73F7B" wp14:editId="328A3D11">
                <wp:extent cx="981020" cy="719847"/>
                <wp:effectExtent l="0" t="0" r="0" b="4445"/>
                <wp:docPr id="8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1014207" cy="744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5B00BE71" w14:textId="0E5CE17B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Acta de Sesión Ordinaria de</w:t>
          </w: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Subcomités de Ética y de Prevención de Conflictos de Interés </w:t>
          </w:r>
        </w:p>
      </w:tc>
      <w:tc>
        <w:tcPr>
          <w:tcW w:w="2552" w:type="dxa"/>
          <w:vAlign w:val="center"/>
        </w:tcPr>
        <w:p w14:paraId="4839B9FD" w14:textId="77777777" w:rsidR="0098471C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Código</w:t>
          </w:r>
          <w:r w:rsidRPr="0008123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4696E6DE" w14:textId="308DBA88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>TecNM-GIG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-SEPCI-0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-03</w:t>
          </w:r>
        </w:p>
      </w:tc>
      <w:tc>
        <w:tcPr>
          <w:tcW w:w="2551" w:type="dxa"/>
          <w:vMerge w:val="restart"/>
        </w:tcPr>
        <w:p w14:paraId="76A9899F" w14:textId="0338E55D" w:rsidR="0098471C" w:rsidRPr="0008123D" w:rsidRDefault="0098471C" w:rsidP="0098471C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FE730F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8C3CC8B" wp14:editId="0F8DCF20">
                <wp:simplePos x="0" y="0"/>
                <wp:positionH relativeFrom="margin">
                  <wp:posOffset>-23541</wp:posOffset>
                </wp:positionH>
                <wp:positionV relativeFrom="paragraph">
                  <wp:posOffset>40289</wp:posOffset>
                </wp:positionV>
                <wp:extent cx="1566153" cy="764311"/>
                <wp:effectExtent l="0" t="0" r="0" b="0"/>
                <wp:wrapNone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22" t="39864" r="28309" b="40054"/>
                        <a:stretch/>
                      </pic:blipFill>
                      <pic:spPr bwMode="auto">
                        <a:xfrm>
                          <a:off x="0" y="0"/>
                          <a:ext cx="1566153" cy="76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8471C" w:rsidRPr="0008123D" w14:paraId="79B49024" w14:textId="61119AFC" w:rsidTr="0098471C">
      <w:trPr>
        <w:cantSplit/>
        <w:trHeight w:val="147"/>
        <w:jc w:val="center"/>
      </w:trPr>
      <w:tc>
        <w:tcPr>
          <w:tcW w:w="1686" w:type="dxa"/>
          <w:vMerge/>
        </w:tcPr>
        <w:p w14:paraId="411BAEE7" w14:textId="77777777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n-US"/>
            </w:rPr>
          </w:pPr>
        </w:p>
      </w:tc>
      <w:tc>
        <w:tcPr>
          <w:tcW w:w="4536" w:type="dxa"/>
          <w:vMerge/>
        </w:tcPr>
        <w:p w14:paraId="5E11A6F0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552" w:type="dxa"/>
          <w:vAlign w:val="center"/>
        </w:tcPr>
        <w:p w14:paraId="663E28EA" w14:textId="33F39E09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O</w:t>
          </w:r>
        </w:p>
      </w:tc>
      <w:tc>
        <w:tcPr>
          <w:tcW w:w="2551" w:type="dxa"/>
          <w:vMerge/>
        </w:tcPr>
        <w:p w14:paraId="7B73AA0F" w14:textId="77777777" w:rsidR="0098471C" w:rsidRPr="0008123D" w:rsidRDefault="0098471C" w:rsidP="0098471C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</w:tr>
    <w:tr w:rsidR="0098471C" w:rsidRPr="0008123D" w14:paraId="45D1E333" w14:textId="1F4FEC99" w:rsidTr="0098471C">
      <w:trPr>
        <w:cantSplit/>
        <w:trHeight w:val="498"/>
        <w:jc w:val="center"/>
      </w:trPr>
      <w:tc>
        <w:tcPr>
          <w:tcW w:w="1686" w:type="dxa"/>
          <w:vMerge/>
        </w:tcPr>
        <w:p w14:paraId="1F0AADF1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s-ES_tradnl"/>
            </w:rPr>
          </w:pPr>
        </w:p>
      </w:tc>
      <w:tc>
        <w:tcPr>
          <w:tcW w:w="4536" w:type="dxa"/>
        </w:tcPr>
        <w:p w14:paraId="77BFA993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Referencia: NMX-R-025-SCFI-2015  </w:t>
          </w:r>
        </w:p>
        <w:p w14:paraId="446ABC07" w14:textId="5959A489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Requisito</w:t>
          </w:r>
          <w:r w:rsidR="008F6A17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No.</w:t>
          </w: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5.3.3.2.1</w:t>
          </w:r>
        </w:p>
      </w:tc>
      <w:tc>
        <w:tcPr>
          <w:tcW w:w="2552" w:type="dxa"/>
          <w:vAlign w:val="center"/>
        </w:tcPr>
        <w:p w14:paraId="4DBC2485" w14:textId="25533E86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D576C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1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576C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34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551" w:type="dxa"/>
          <w:vMerge/>
        </w:tcPr>
        <w:p w14:paraId="583479D4" w14:textId="77777777" w:rsidR="0098471C" w:rsidRPr="00D576CB" w:rsidRDefault="0098471C" w:rsidP="0098471C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658A6FE" w14:textId="1CE81AEC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70C"/>
    <w:multiLevelType w:val="hybridMultilevel"/>
    <w:tmpl w:val="07F2257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76DB7"/>
    <w:multiLevelType w:val="hybridMultilevel"/>
    <w:tmpl w:val="3A621F0E"/>
    <w:lvl w:ilvl="0" w:tplc="3BD0FB10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57F4C"/>
    <w:multiLevelType w:val="hybridMultilevel"/>
    <w:tmpl w:val="C79897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6D62"/>
    <w:multiLevelType w:val="hybridMultilevel"/>
    <w:tmpl w:val="540CA70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50559"/>
    <w:multiLevelType w:val="hybridMultilevel"/>
    <w:tmpl w:val="5CB03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7B11"/>
    <w:multiLevelType w:val="hybridMultilevel"/>
    <w:tmpl w:val="C1E4C7C2"/>
    <w:lvl w:ilvl="0" w:tplc="92847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D312F"/>
    <w:multiLevelType w:val="hybridMultilevel"/>
    <w:tmpl w:val="3F063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0494"/>
    <w:multiLevelType w:val="hybridMultilevel"/>
    <w:tmpl w:val="5CB03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2485E"/>
    <w:multiLevelType w:val="hybridMultilevel"/>
    <w:tmpl w:val="FA3EC7F4"/>
    <w:lvl w:ilvl="0" w:tplc="529C7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BA59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9263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8CE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624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CE69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7AE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C6B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388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F1BF6"/>
    <w:multiLevelType w:val="hybridMultilevel"/>
    <w:tmpl w:val="73F84D74"/>
    <w:lvl w:ilvl="0" w:tplc="BAE0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26880"/>
    <w:multiLevelType w:val="hybridMultilevel"/>
    <w:tmpl w:val="1336506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22D024E"/>
    <w:multiLevelType w:val="hybridMultilevel"/>
    <w:tmpl w:val="0300650C"/>
    <w:lvl w:ilvl="0" w:tplc="F9ACF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EB6CE3"/>
    <w:multiLevelType w:val="hybridMultilevel"/>
    <w:tmpl w:val="3EE40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E81BE6"/>
    <w:multiLevelType w:val="hybridMultilevel"/>
    <w:tmpl w:val="C1E4C7C2"/>
    <w:lvl w:ilvl="0" w:tplc="92847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270C"/>
    <w:rsid w:val="000135B3"/>
    <w:rsid w:val="00021431"/>
    <w:rsid w:val="000221DE"/>
    <w:rsid w:val="00023FB4"/>
    <w:rsid w:val="00030702"/>
    <w:rsid w:val="00040B95"/>
    <w:rsid w:val="000449CD"/>
    <w:rsid w:val="000501B8"/>
    <w:rsid w:val="00051C3D"/>
    <w:rsid w:val="0005211C"/>
    <w:rsid w:val="000601A4"/>
    <w:rsid w:val="00064771"/>
    <w:rsid w:val="00065D1E"/>
    <w:rsid w:val="0008123D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C7F1E"/>
    <w:rsid w:val="000D4A08"/>
    <w:rsid w:val="000F063A"/>
    <w:rsid w:val="0010299B"/>
    <w:rsid w:val="00104CA8"/>
    <w:rsid w:val="00105962"/>
    <w:rsid w:val="001066DD"/>
    <w:rsid w:val="001069ED"/>
    <w:rsid w:val="00107B8B"/>
    <w:rsid w:val="00125DAB"/>
    <w:rsid w:val="00125EA9"/>
    <w:rsid w:val="00126258"/>
    <w:rsid w:val="001306B6"/>
    <w:rsid w:val="00131F27"/>
    <w:rsid w:val="001404C1"/>
    <w:rsid w:val="00143CE3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56EBF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41E8"/>
    <w:rsid w:val="002E1620"/>
    <w:rsid w:val="002E19BE"/>
    <w:rsid w:val="002E255E"/>
    <w:rsid w:val="002E30BC"/>
    <w:rsid w:val="002E6B4E"/>
    <w:rsid w:val="002E6E57"/>
    <w:rsid w:val="002F2706"/>
    <w:rsid w:val="00302696"/>
    <w:rsid w:val="00316707"/>
    <w:rsid w:val="003217FE"/>
    <w:rsid w:val="0034024F"/>
    <w:rsid w:val="00344F91"/>
    <w:rsid w:val="003469F6"/>
    <w:rsid w:val="0034772F"/>
    <w:rsid w:val="00350139"/>
    <w:rsid w:val="00353002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4DB3"/>
    <w:rsid w:val="00407CB7"/>
    <w:rsid w:val="004128A5"/>
    <w:rsid w:val="0041406E"/>
    <w:rsid w:val="004155D1"/>
    <w:rsid w:val="0042416F"/>
    <w:rsid w:val="00424E5E"/>
    <w:rsid w:val="00425B8C"/>
    <w:rsid w:val="0043015D"/>
    <w:rsid w:val="0044461E"/>
    <w:rsid w:val="004465D1"/>
    <w:rsid w:val="0045125E"/>
    <w:rsid w:val="0045493A"/>
    <w:rsid w:val="00457687"/>
    <w:rsid w:val="004611E9"/>
    <w:rsid w:val="00462822"/>
    <w:rsid w:val="00465B93"/>
    <w:rsid w:val="00466D32"/>
    <w:rsid w:val="00472B8B"/>
    <w:rsid w:val="00473E58"/>
    <w:rsid w:val="004754B0"/>
    <w:rsid w:val="004757DE"/>
    <w:rsid w:val="004852B4"/>
    <w:rsid w:val="00492C98"/>
    <w:rsid w:val="004A6537"/>
    <w:rsid w:val="004A7E9D"/>
    <w:rsid w:val="004B4884"/>
    <w:rsid w:val="004B7915"/>
    <w:rsid w:val="004C4007"/>
    <w:rsid w:val="004D0D97"/>
    <w:rsid w:val="004D795A"/>
    <w:rsid w:val="004F14D6"/>
    <w:rsid w:val="004F5C91"/>
    <w:rsid w:val="00523D2F"/>
    <w:rsid w:val="00527AED"/>
    <w:rsid w:val="00533C26"/>
    <w:rsid w:val="00533CE3"/>
    <w:rsid w:val="00537F74"/>
    <w:rsid w:val="005501E5"/>
    <w:rsid w:val="005609BD"/>
    <w:rsid w:val="005636B8"/>
    <w:rsid w:val="00564AA1"/>
    <w:rsid w:val="005665C3"/>
    <w:rsid w:val="005720C6"/>
    <w:rsid w:val="00576550"/>
    <w:rsid w:val="005800FB"/>
    <w:rsid w:val="005924B6"/>
    <w:rsid w:val="0059673B"/>
    <w:rsid w:val="005A1D52"/>
    <w:rsid w:val="005A3E40"/>
    <w:rsid w:val="005B4EBC"/>
    <w:rsid w:val="005C1A68"/>
    <w:rsid w:val="005C6EE7"/>
    <w:rsid w:val="005D5CE6"/>
    <w:rsid w:val="005D7BDF"/>
    <w:rsid w:val="005F4D0C"/>
    <w:rsid w:val="00605110"/>
    <w:rsid w:val="006069B3"/>
    <w:rsid w:val="00613A65"/>
    <w:rsid w:val="006143CD"/>
    <w:rsid w:val="00615FC1"/>
    <w:rsid w:val="006173BB"/>
    <w:rsid w:val="006222CE"/>
    <w:rsid w:val="006224B8"/>
    <w:rsid w:val="00623F67"/>
    <w:rsid w:val="00625029"/>
    <w:rsid w:val="00631503"/>
    <w:rsid w:val="0063273F"/>
    <w:rsid w:val="00654152"/>
    <w:rsid w:val="00654C0A"/>
    <w:rsid w:val="00663228"/>
    <w:rsid w:val="006675AC"/>
    <w:rsid w:val="00671060"/>
    <w:rsid w:val="0068056B"/>
    <w:rsid w:val="00682801"/>
    <w:rsid w:val="00682F16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0B2F"/>
    <w:rsid w:val="007112F8"/>
    <w:rsid w:val="007121B1"/>
    <w:rsid w:val="00712502"/>
    <w:rsid w:val="00712B39"/>
    <w:rsid w:val="00712FAC"/>
    <w:rsid w:val="0071346F"/>
    <w:rsid w:val="00715BD9"/>
    <w:rsid w:val="007167C5"/>
    <w:rsid w:val="007178B8"/>
    <w:rsid w:val="00721083"/>
    <w:rsid w:val="007232DA"/>
    <w:rsid w:val="00730E70"/>
    <w:rsid w:val="00732B06"/>
    <w:rsid w:val="00732DC8"/>
    <w:rsid w:val="00744917"/>
    <w:rsid w:val="007464B7"/>
    <w:rsid w:val="00751258"/>
    <w:rsid w:val="0075128C"/>
    <w:rsid w:val="007529BB"/>
    <w:rsid w:val="00756867"/>
    <w:rsid w:val="00761E58"/>
    <w:rsid w:val="00762139"/>
    <w:rsid w:val="007663F4"/>
    <w:rsid w:val="007710E5"/>
    <w:rsid w:val="00773D7C"/>
    <w:rsid w:val="007838DE"/>
    <w:rsid w:val="007856E5"/>
    <w:rsid w:val="00790BD2"/>
    <w:rsid w:val="007911DE"/>
    <w:rsid w:val="007A031B"/>
    <w:rsid w:val="007A1C19"/>
    <w:rsid w:val="007B439B"/>
    <w:rsid w:val="007B453E"/>
    <w:rsid w:val="007B77D9"/>
    <w:rsid w:val="007C0DF3"/>
    <w:rsid w:val="007C638B"/>
    <w:rsid w:val="007C722A"/>
    <w:rsid w:val="007D2863"/>
    <w:rsid w:val="007D6941"/>
    <w:rsid w:val="007D7971"/>
    <w:rsid w:val="007E2681"/>
    <w:rsid w:val="007F06BF"/>
    <w:rsid w:val="007F61AB"/>
    <w:rsid w:val="0080034D"/>
    <w:rsid w:val="00801281"/>
    <w:rsid w:val="008070E8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24E"/>
    <w:rsid w:val="0085034D"/>
    <w:rsid w:val="00852B92"/>
    <w:rsid w:val="00856EE8"/>
    <w:rsid w:val="0086036E"/>
    <w:rsid w:val="00863647"/>
    <w:rsid w:val="00864884"/>
    <w:rsid w:val="00882D0A"/>
    <w:rsid w:val="00896ECA"/>
    <w:rsid w:val="0089710A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CA"/>
    <w:rsid w:val="008F6A17"/>
    <w:rsid w:val="009034F5"/>
    <w:rsid w:val="00905B1D"/>
    <w:rsid w:val="009131A1"/>
    <w:rsid w:val="00922132"/>
    <w:rsid w:val="00934230"/>
    <w:rsid w:val="009352F5"/>
    <w:rsid w:val="00940B8A"/>
    <w:rsid w:val="00944884"/>
    <w:rsid w:val="00945CBE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471C"/>
    <w:rsid w:val="009873EC"/>
    <w:rsid w:val="009916C6"/>
    <w:rsid w:val="009B31FB"/>
    <w:rsid w:val="009B375C"/>
    <w:rsid w:val="009B4C1D"/>
    <w:rsid w:val="009C74A2"/>
    <w:rsid w:val="009E300F"/>
    <w:rsid w:val="009E7782"/>
    <w:rsid w:val="009F370B"/>
    <w:rsid w:val="009F7C56"/>
    <w:rsid w:val="00A00EB4"/>
    <w:rsid w:val="00A04CD2"/>
    <w:rsid w:val="00A11000"/>
    <w:rsid w:val="00A1160F"/>
    <w:rsid w:val="00A12914"/>
    <w:rsid w:val="00A135D8"/>
    <w:rsid w:val="00A13CFD"/>
    <w:rsid w:val="00A17CA8"/>
    <w:rsid w:val="00A25D3F"/>
    <w:rsid w:val="00A2779F"/>
    <w:rsid w:val="00A310D2"/>
    <w:rsid w:val="00A312AC"/>
    <w:rsid w:val="00A32767"/>
    <w:rsid w:val="00A44E22"/>
    <w:rsid w:val="00A45FDE"/>
    <w:rsid w:val="00A60AA1"/>
    <w:rsid w:val="00A61881"/>
    <w:rsid w:val="00A619E7"/>
    <w:rsid w:val="00A71EFD"/>
    <w:rsid w:val="00A751D2"/>
    <w:rsid w:val="00A75E62"/>
    <w:rsid w:val="00A77287"/>
    <w:rsid w:val="00A91BFA"/>
    <w:rsid w:val="00A94730"/>
    <w:rsid w:val="00A97377"/>
    <w:rsid w:val="00AB15E3"/>
    <w:rsid w:val="00AC08D8"/>
    <w:rsid w:val="00AD0B1A"/>
    <w:rsid w:val="00AD3920"/>
    <w:rsid w:val="00AE0A65"/>
    <w:rsid w:val="00AE35F5"/>
    <w:rsid w:val="00AE7C60"/>
    <w:rsid w:val="00AF304E"/>
    <w:rsid w:val="00AF4B31"/>
    <w:rsid w:val="00B0198C"/>
    <w:rsid w:val="00B0677D"/>
    <w:rsid w:val="00B21C66"/>
    <w:rsid w:val="00B23E8A"/>
    <w:rsid w:val="00B25C7C"/>
    <w:rsid w:val="00B2638D"/>
    <w:rsid w:val="00B27F74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49B8"/>
    <w:rsid w:val="00B90026"/>
    <w:rsid w:val="00B927A9"/>
    <w:rsid w:val="00B94CBD"/>
    <w:rsid w:val="00B950E2"/>
    <w:rsid w:val="00B954D3"/>
    <w:rsid w:val="00B9627E"/>
    <w:rsid w:val="00BB19EC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550"/>
    <w:rsid w:val="00C249D1"/>
    <w:rsid w:val="00C268BA"/>
    <w:rsid w:val="00C30202"/>
    <w:rsid w:val="00C33253"/>
    <w:rsid w:val="00C42320"/>
    <w:rsid w:val="00C42821"/>
    <w:rsid w:val="00C516FA"/>
    <w:rsid w:val="00C51AF9"/>
    <w:rsid w:val="00C63AA4"/>
    <w:rsid w:val="00C652D7"/>
    <w:rsid w:val="00C738BA"/>
    <w:rsid w:val="00C749AA"/>
    <w:rsid w:val="00C77C48"/>
    <w:rsid w:val="00C815F0"/>
    <w:rsid w:val="00C82251"/>
    <w:rsid w:val="00C8282F"/>
    <w:rsid w:val="00C86743"/>
    <w:rsid w:val="00C87B02"/>
    <w:rsid w:val="00C9113C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2A0B"/>
    <w:rsid w:val="00CC549B"/>
    <w:rsid w:val="00CC6487"/>
    <w:rsid w:val="00CD6B3A"/>
    <w:rsid w:val="00CD6E7D"/>
    <w:rsid w:val="00CE1344"/>
    <w:rsid w:val="00CE2338"/>
    <w:rsid w:val="00D00465"/>
    <w:rsid w:val="00D02C44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7273"/>
    <w:rsid w:val="00D53C39"/>
    <w:rsid w:val="00D5662D"/>
    <w:rsid w:val="00D576CB"/>
    <w:rsid w:val="00D62334"/>
    <w:rsid w:val="00D626B1"/>
    <w:rsid w:val="00D72A47"/>
    <w:rsid w:val="00D75578"/>
    <w:rsid w:val="00D91B20"/>
    <w:rsid w:val="00D92CF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938"/>
    <w:rsid w:val="00DC3EAB"/>
    <w:rsid w:val="00DC5341"/>
    <w:rsid w:val="00DD031E"/>
    <w:rsid w:val="00DD04EC"/>
    <w:rsid w:val="00DF0D8C"/>
    <w:rsid w:val="00DF4FEA"/>
    <w:rsid w:val="00DF54B3"/>
    <w:rsid w:val="00DF795F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5DAA"/>
    <w:rsid w:val="00F553A2"/>
    <w:rsid w:val="00F5673B"/>
    <w:rsid w:val="00F60916"/>
    <w:rsid w:val="00F6325F"/>
    <w:rsid w:val="00F663BB"/>
    <w:rsid w:val="00F72470"/>
    <w:rsid w:val="00F7458A"/>
    <w:rsid w:val="00F748B6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7BD"/>
    <w:rsid w:val="00FE7058"/>
    <w:rsid w:val="00FE730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7EF3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9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A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619E7"/>
    <w:pPr>
      <w:ind w:left="720"/>
      <w:contextualSpacing/>
    </w:pPr>
  </w:style>
  <w:style w:type="paragraph" w:styleId="Sinespaciado">
    <w:name w:val="No Spacing"/>
    <w:uiPriority w:val="1"/>
    <w:qFormat/>
    <w:rsid w:val="00A619E7"/>
    <w:rPr>
      <w:rFonts w:ascii="Arial" w:hAnsi="Arial"/>
      <w:sz w:val="22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rsid w:val="00A619E7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97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C208-9467-47B6-B99E-45D70F19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5464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Juan Manuel Flores Granados</cp:lastModifiedBy>
  <cp:revision>10</cp:revision>
  <cp:lastPrinted>2019-06-19T18:34:00Z</cp:lastPrinted>
  <dcterms:created xsi:type="dcterms:W3CDTF">2019-09-20T19:24:00Z</dcterms:created>
  <dcterms:modified xsi:type="dcterms:W3CDTF">2021-10-15T23:42:00Z</dcterms:modified>
</cp:coreProperties>
</file>